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EF793" w14:textId="79984815" w:rsidR="00822A7B" w:rsidRDefault="00822A7B" w:rsidP="00B46676">
      <w:pPr>
        <w:ind w:firstLineChars="100" w:firstLine="280"/>
        <w:jc w:val="center"/>
        <w:rPr>
          <w:sz w:val="28"/>
          <w:szCs w:val="28"/>
        </w:rPr>
      </w:pPr>
    </w:p>
    <w:p w14:paraId="662462D3" w14:textId="2900501E" w:rsidR="00852B9E" w:rsidRPr="00606780" w:rsidRDefault="00B46676" w:rsidP="00B46676">
      <w:pPr>
        <w:ind w:firstLineChars="100" w:firstLine="360"/>
        <w:jc w:val="center"/>
        <w:rPr>
          <w:rFonts w:ascii="ＪＤＬゴシック" w:eastAsia="ＪＤＬゴシック" w:hAnsi="ＪＤＬゴシック"/>
          <w:sz w:val="36"/>
          <w:szCs w:val="36"/>
        </w:rPr>
      </w:pPr>
      <w:r w:rsidRPr="00606780">
        <w:rPr>
          <w:rFonts w:ascii="ＪＤＬゴシック" w:eastAsia="ＪＤＬゴシック" w:hAnsi="ＪＤＬゴシック" w:hint="eastAsia"/>
          <w:sz w:val="36"/>
          <w:szCs w:val="36"/>
        </w:rPr>
        <w:t>「料理人と作る器展」ご協力のお願い</w:t>
      </w:r>
    </w:p>
    <w:p w14:paraId="1CF01F15" w14:textId="4954E1B2" w:rsidR="00B46676" w:rsidRDefault="00B46676" w:rsidP="00852B9E">
      <w:pPr>
        <w:ind w:firstLineChars="100" w:firstLine="280"/>
        <w:rPr>
          <w:sz w:val="28"/>
          <w:szCs w:val="28"/>
        </w:rPr>
      </w:pPr>
    </w:p>
    <w:p w14:paraId="42E527B8" w14:textId="77777777" w:rsidR="00B46676" w:rsidRPr="00C321A1" w:rsidRDefault="00B46676" w:rsidP="00852B9E">
      <w:pPr>
        <w:ind w:firstLineChars="100" w:firstLine="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青森県五所川原市の郊外の森にある津軽金山焼は、薪窯による焼締陶器の産地として</w:t>
      </w:r>
      <w:r w:rsidRPr="00C321A1">
        <w:rPr>
          <w:rFonts w:ascii="ＪＤＬゴシック" w:eastAsia="ＪＤＬゴシック" w:hAnsi="ＪＤＬゴシック"/>
          <w:sz w:val="28"/>
          <w:szCs w:val="28"/>
        </w:rPr>
        <w:t>1985</w:t>
      </w:r>
      <w:r w:rsidRPr="00C321A1">
        <w:rPr>
          <w:rFonts w:ascii="ＪＤＬゴシック" w:eastAsia="ＪＤＬゴシック" w:hAnsi="ＪＤＬゴシック" w:hint="eastAsia"/>
          <w:sz w:val="28"/>
          <w:szCs w:val="28"/>
        </w:rPr>
        <w:t>年に創業しました。</w:t>
      </w:r>
    </w:p>
    <w:p w14:paraId="6C31956F" w14:textId="77777777" w:rsidR="00B46676" w:rsidRPr="00C321A1" w:rsidRDefault="00B46676" w:rsidP="00852B9E">
      <w:pPr>
        <w:ind w:firstLineChars="100" w:firstLine="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付近には鉄分を含んだ多量の粘土と</w:t>
      </w:r>
      <w:r w:rsidR="004E3AFB" w:rsidRPr="00C321A1">
        <w:rPr>
          <w:rFonts w:ascii="ＪＤＬゴシック" w:eastAsia="ＪＤＬゴシック" w:hAnsi="ＪＤＬゴシック" w:hint="eastAsia"/>
          <w:sz w:val="28"/>
          <w:szCs w:val="28"/>
        </w:rPr>
        <w:t>薪窯に適した</w:t>
      </w:r>
      <w:r w:rsidRPr="00C321A1">
        <w:rPr>
          <w:rFonts w:ascii="ＪＤＬゴシック" w:eastAsia="ＪＤＬゴシック" w:hAnsi="ＪＤＬゴシック" w:hint="eastAsia"/>
          <w:sz w:val="28"/>
          <w:szCs w:val="28"/>
        </w:rPr>
        <w:t>木材があり、その恵まれた資源を活用し、時代の変化に合わせ津軽塗とのコラボレーションや、りんご灰、ワラ灰、黒緋だすきなど、新しい焼き締め技法を開発してきました。</w:t>
      </w:r>
    </w:p>
    <w:p w14:paraId="453EAA20" w14:textId="77777777" w:rsidR="00B46676" w:rsidRPr="00C321A1" w:rsidRDefault="00B46676" w:rsidP="004E3AFB">
      <w:pP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 xml:space="preserve">　私たちの器作りのコンセプトは使いやすさ</w:t>
      </w:r>
      <w:r w:rsidR="004E3AFB" w:rsidRPr="00C321A1">
        <w:rPr>
          <w:rFonts w:ascii="ＪＤＬゴシック" w:eastAsia="ＪＤＬゴシック" w:hAnsi="ＪＤＬゴシック" w:hint="eastAsia"/>
          <w:sz w:val="28"/>
          <w:szCs w:val="28"/>
        </w:rPr>
        <w:t>を</w:t>
      </w:r>
      <w:r w:rsidRPr="00C321A1">
        <w:rPr>
          <w:rFonts w:ascii="ＪＤＬゴシック" w:eastAsia="ＪＤＬゴシック" w:hAnsi="ＪＤＬゴシック" w:hint="eastAsia"/>
          <w:sz w:val="28"/>
          <w:szCs w:val="28"/>
        </w:rPr>
        <w:t>中心に、家庭で親しまれる陶器を目指してきましたが、近年光栄なことにプロの料理人の方々に活用していただく事が多くなりました。わが国には古来から器も料理の一部という考えがあります。</w:t>
      </w:r>
    </w:p>
    <w:p w14:paraId="10116F8F" w14:textId="0A80FF33" w:rsidR="00B46676" w:rsidRPr="00C321A1" w:rsidRDefault="00B46676" w:rsidP="00B46676">
      <w:pPr>
        <w:ind w:firstLineChars="100" w:firstLine="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そこで、日頃お客様に喜んでいただく事に心血をそそいでおられる料理人の皆様に、更に料理を引き立て</w:t>
      </w:r>
      <w:r w:rsidR="006D0C95" w:rsidRPr="00C321A1">
        <w:rPr>
          <w:rFonts w:ascii="ＪＤＬゴシック" w:eastAsia="ＪＤＬゴシック" w:hAnsi="ＪＤＬゴシック" w:hint="eastAsia"/>
          <w:sz w:val="28"/>
          <w:szCs w:val="28"/>
        </w:rPr>
        <w:t>る「料理の為の器」</w:t>
      </w:r>
      <w:r w:rsidR="00D1302E" w:rsidRPr="00C321A1">
        <w:rPr>
          <w:rFonts w:ascii="ＪＤＬゴシック" w:eastAsia="ＪＤＬゴシック" w:hAnsi="ＪＤＬゴシック" w:hint="eastAsia"/>
          <w:sz w:val="28"/>
          <w:szCs w:val="28"/>
        </w:rPr>
        <w:t>を共に作り上げたいと企画し</w:t>
      </w:r>
      <w:r w:rsidR="006D0C95" w:rsidRPr="00C321A1">
        <w:rPr>
          <w:rFonts w:ascii="ＪＤＬゴシック" w:eastAsia="ＪＤＬゴシック" w:hAnsi="ＪＤＬゴシック" w:hint="eastAsia"/>
          <w:sz w:val="28"/>
          <w:szCs w:val="28"/>
        </w:rPr>
        <w:t>、</w:t>
      </w:r>
      <w:r w:rsidR="00C6040C" w:rsidRPr="00C321A1">
        <w:rPr>
          <w:rFonts w:ascii="ＪＤＬゴシック" w:eastAsia="ＪＤＬゴシック" w:hAnsi="ＪＤＬゴシック" w:hint="eastAsia"/>
          <w:sz w:val="28"/>
          <w:szCs w:val="28"/>
        </w:rPr>
        <w:t>2019</w:t>
      </w:r>
      <w:r w:rsidR="006D0C95" w:rsidRPr="00C321A1">
        <w:rPr>
          <w:rFonts w:ascii="ＪＤＬゴシック" w:eastAsia="ＪＤＬゴシック" w:hAnsi="ＪＤＬゴシック" w:hint="eastAsia"/>
          <w:sz w:val="28"/>
          <w:szCs w:val="28"/>
        </w:rPr>
        <w:t>年</w:t>
      </w:r>
      <w:r w:rsidR="00C6040C" w:rsidRPr="00C321A1">
        <w:rPr>
          <w:rFonts w:ascii="ＪＤＬゴシック" w:eastAsia="ＪＤＬゴシック" w:hAnsi="ＪＤＬゴシック" w:hint="eastAsia"/>
          <w:sz w:val="28"/>
          <w:szCs w:val="28"/>
        </w:rPr>
        <w:t>から毎年</w:t>
      </w:r>
      <w:r w:rsidR="006D0C95" w:rsidRPr="00C321A1">
        <w:rPr>
          <w:rFonts w:ascii="ＪＤＬゴシック" w:eastAsia="ＪＤＬゴシック" w:hAnsi="ＪＤＬゴシック" w:hint="eastAsia"/>
          <w:sz w:val="28"/>
          <w:szCs w:val="28"/>
        </w:rPr>
        <w:t>開催</w:t>
      </w:r>
      <w:r w:rsidR="00C6040C" w:rsidRPr="00C321A1">
        <w:rPr>
          <w:rFonts w:ascii="ＪＤＬゴシック" w:eastAsia="ＪＤＬゴシック" w:hAnsi="ＪＤＬゴシック" w:hint="eastAsia"/>
          <w:sz w:val="28"/>
          <w:szCs w:val="28"/>
        </w:rPr>
        <w:t>しています</w:t>
      </w:r>
      <w:r w:rsidR="006D0C95" w:rsidRPr="00C321A1">
        <w:rPr>
          <w:rFonts w:ascii="ＪＤＬゴシック" w:eastAsia="ＪＤＬゴシック" w:hAnsi="ＪＤＬゴシック" w:hint="eastAsia"/>
          <w:sz w:val="28"/>
          <w:szCs w:val="28"/>
        </w:rPr>
        <w:t>。</w:t>
      </w:r>
    </w:p>
    <w:p w14:paraId="56EF8B07" w14:textId="7184B358" w:rsidR="00F13653" w:rsidRPr="00C321A1" w:rsidRDefault="00DE462A" w:rsidP="00AE142C">
      <w:pPr>
        <w:ind w:firstLineChars="100" w:firstLine="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コロナ</w:t>
      </w:r>
      <w:r w:rsidR="004C660A">
        <w:rPr>
          <w:rFonts w:ascii="ＪＤＬゴシック" w:eastAsia="ＪＤＬゴシック" w:hAnsi="ＪＤＬゴシック" w:hint="eastAsia"/>
          <w:sz w:val="28"/>
          <w:szCs w:val="28"/>
        </w:rPr>
        <w:t>の状況と共に世界情勢が刻々と変化している中、</w:t>
      </w:r>
      <w:r w:rsidR="00F13653" w:rsidRPr="00C321A1">
        <w:rPr>
          <w:rFonts w:ascii="ＪＤＬゴシック" w:eastAsia="ＪＤＬゴシック" w:hAnsi="ＪＤＬゴシック" w:hint="eastAsia"/>
          <w:sz w:val="28"/>
          <w:szCs w:val="28"/>
        </w:rPr>
        <w:t>世界中の多くの人々が心身ともに疲弊しています</w:t>
      </w:r>
      <w:r w:rsidR="004C660A">
        <w:rPr>
          <w:rFonts w:ascii="ＪＤＬゴシック" w:eastAsia="ＪＤＬゴシック" w:hAnsi="ＪＤＬゴシック" w:hint="eastAsia"/>
          <w:sz w:val="28"/>
          <w:szCs w:val="28"/>
        </w:rPr>
        <w:t>。そんな中で</w:t>
      </w:r>
      <w:r w:rsidR="00F13653" w:rsidRPr="00C321A1">
        <w:rPr>
          <w:rFonts w:ascii="ＪＤＬゴシック" w:eastAsia="ＪＤＬゴシック" w:hAnsi="ＪＤＬゴシック" w:hint="eastAsia"/>
          <w:sz w:val="28"/>
          <w:szCs w:val="28"/>
        </w:rPr>
        <w:t>私たち物作り</w:t>
      </w:r>
      <w:r w:rsidR="004C660A">
        <w:rPr>
          <w:rFonts w:ascii="ＪＤＬゴシック" w:eastAsia="ＪＤＬゴシック" w:hAnsi="ＪＤＬゴシック" w:hint="eastAsia"/>
          <w:sz w:val="28"/>
          <w:szCs w:val="28"/>
        </w:rPr>
        <w:t>は</w:t>
      </w:r>
      <w:r w:rsidR="00F13653" w:rsidRPr="00C321A1">
        <w:rPr>
          <w:rFonts w:ascii="ＪＤＬゴシック" w:eastAsia="ＪＤＬゴシック" w:hAnsi="ＪＤＬゴシック" w:hint="eastAsia"/>
          <w:sz w:val="28"/>
          <w:szCs w:val="28"/>
        </w:rPr>
        <w:t>人々に夢を与え</w:t>
      </w:r>
      <w:r w:rsidR="004C660A">
        <w:rPr>
          <w:rFonts w:ascii="ＪＤＬゴシック" w:eastAsia="ＪＤＬゴシック" w:hAnsi="ＪＤＬゴシック" w:hint="eastAsia"/>
          <w:sz w:val="28"/>
          <w:szCs w:val="28"/>
        </w:rPr>
        <w:t>る事がより必要になってくると</w:t>
      </w:r>
      <w:r w:rsidR="00F13653" w:rsidRPr="00C321A1">
        <w:rPr>
          <w:rFonts w:ascii="ＪＤＬゴシック" w:eastAsia="ＪＤＬゴシック" w:hAnsi="ＪＤＬゴシック" w:hint="eastAsia"/>
          <w:sz w:val="28"/>
          <w:szCs w:val="28"/>
        </w:rPr>
        <w:t>思います。特に人が生活するため最も大切な</w:t>
      </w:r>
      <w:r w:rsidR="00AE142C" w:rsidRPr="00C321A1">
        <w:rPr>
          <w:rFonts w:ascii="ＪＤＬゴシック" w:eastAsia="ＪＤＬゴシック" w:hAnsi="ＪＤＬゴシック" w:hint="eastAsia"/>
          <w:sz w:val="28"/>
          <w:szCs w:val="28"/>
        </w:rPr>
        <w:t>食</w:t>
      </w:r>
      <w:r w:rsidR="00F13653" w:rsidRPr="00C321A1">
        <w:rPr>
          <w:rFonts w:ascii="ＪＤＬゴシック" w:eastAsia="ＪＤＬゴシック" w:hAnsi="ＪＤＬゴシック" w:hint="eastAsia"/>
          <w:sz w:val="28"/>
          <w:szCs w:val="28"/>
        </w:rPr>
        <w:t>を通じ、お客様に笑顔と元気をとりもどしていただく機会にしたいと考えております。</w:t>
      </w:r>
    </w:p>
    <w:p w14:paraId="7EA00ED2" w14:textId="0D45964D" w:rsidR="00852B9E" w:rsidRDefault="00B46676" w:rsidP="00852B9E">
      <w:pPr>
        <w:ind w:firstLineChars="100" w:firstLine="280"/>
        <w:rPr>
          <w:sz w:val="28"/>
          <w:szCs w:val="28"/>
        </w:rPr>
      </w:pPr>
      <w:r w:rsidRPr="00C321A1">
        <w:rPr>
          <w:rFonts w:ascii="ＪＤＬゴシック" w:eastAsia="ＪＤＬゴシック" w:hAnsi="ＪＤＬゴシック" w:hint="eastAsia"/>
          <w:sz w:val="28"/>
          <w:szCs w:val="28"/>
        </w:rPr>
        <w:t>本展示会の趣旨をご理解いただき、ぜひご協力いただきます様お願い申し上げます。</w:t>
      </w:r>
    </w:p>
    <w:p w14:paraId="36E4B51E" w14:textId="77777777" w:rsidR="00606780" w:rsidRDefault="00606780" w:rsidP="00852B9E">
      <w:pPr>
        <w:ind w:firstLineChars="100" w:firstLine="280"/>
        <w:rPr>
          <w:sz w:val="28"/>
          <w:szCs w:val="28"/>
        </w:rPr>
      </w:pPr>
    </w:p>
    <w:p w14:paraId="7DCE0677" w14:textId="77777777" w:rsidR="00606780" w:rsidRDefault="00606780" w:rsidP="00852B9E">
      <w:pPr>
        <w:ind w:firstLineChars="100" w:firstLine="280"/>
        <w:rPr>
          <w:sz w:val="28"/>
          <w:szCs w:val="28"/>
        </w:rPr>
      </w:pPr>
    </w:p>
    <w:p w14:paraId="23C68A21" w14:textId="7F04FF95" w:rsidR="00606780" w:rsidRPr="005809DD" w:rsidRDefault="00606780" w:rsidP="00852B9E">
      <w:pPr>
        <w:ind w:firstLineChars="100" w:firstLine="280"/>
        <w:rPr>
          <w:sz w:val="28"/>
          <w:szCs w:val="28"/>
        </w:rPr>
      </w:pPr>
      <w:r>
        <w:rPr>
          <w:rFonts w:hint="eastAsia"/>
          <w:noProof/>
          <w:sz w:val="28"/>
          <w:szCs w:val="28"/>
        </w:rPr>
        <w:drawing>
          <wp:anchor distT="0" distB="0" distL="114300" distR="114300" simplePos="0" relativeHeight="251667456" behindDoc="1" locked="0" layoutInCell="1" allowOverlap="1" wp14:anchorId="72E4BA43" wp14:editId="1D0E1BA8">
            <wp:simplePos x="0" y="0"/>
            <wp:positionH relativeFrom="column">
              <wp:posOffset>4323715</wp:posOffset>
            </wp:positionH>
            <wp:positionV relativeFrom="paragraph">
              <wp:posOffset>1901190</wp:posOffset>
            </wp:positionV>
            <wp:extent cx="2018665" cy="1514475"/>
            <wp:effectExtent l="0" t="0" r="635" b="9525"/>
            <wp:wrapTight wrapText="bothSides">
              <wp:wrapPolygon edited="0">
                <wp:start x="0" y="0"/>
                <wp:lineTo x="0" y="21464"/>
                <wp:lineTo x="21403" y="21464"/>
                <wp:lineTo x="2140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7"/>
                    <a:stretch>
                      <a:fillRect/>
                    </a:stretch>
                  </pic:blipFill>
                  <pic:spPr>
                    <a:xfrm>
                      <a:off x="0" y="0"/>
                      <a:ext cx="2018665" cy="15144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8"/>
          <w:szCs w:val="28"/>
        </w:rPr>
        <w:drawing>
          <wp:anchor distT="0" distB="0" distL="114300" distR="114300" simplePos="0" relativeHeight="251665408" behindDoc="1" locked="0" layoutInCell="1" allowOverlap="1" wp14:anchorId="0618BB3E" wp14:editId="3491DF29">
            <wp:simplePos x="0" y="0"/>
            <wp:positionH relativeFrom="column">
              <wp:posOffset>4314190</wp:posOffset>
            </wp:positionH>
            <wp:positionV relativeFrom="paragraph">
              <wp:posOffset>302895</wp:posOffset>
            </wp:positionV>
            <wp:extent cx="2066925" cy="1377950"/>
            <wp:effectExtent l="0" t="0" r="9525" b="0"/>
            <wp:wrapTight wrapText="bothSides">
              <wp:wrapPolygon edited="0">
                <wp:start x="0" y="0"/>
                <wp:lineTo x="0" y="21202"/>
                <wp:lineTo x="21500" y="21202"/>
                <wp:lineTo x="21500"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stretch>
                      <a:fillRect/>
                    </a:stretch>
                  </pic:blipFill>
                  <pic:spPr>
                    <a:xfrm>
                      <a:off x="0" y="0"/>
                      <a:ext cx="2066925" cy="1377950"/>
                    </a:xfrm>
                    <a:prstGeom prst="rect">
                      <a:avLst/>
                    </a:prstGeom>
                  </pic:spPr>
                </pic:pic>
              </a:graphicData>
            </a:graphic>
          </wp:anchor>
        </w:drawing>
      </w:r>
      <w:r>
        <w:rPr>
          <w:rFonts w:hint="eastAsia"/>
          <w:noProof/>
          <w:sz w:val="28"/>
          <w:szCs w:val="28"/>
        </w:rPr>
        <w:drawing>
          <wp:anchor distT="0" distB="0" distL="114300" distR="114300" simplePos="0" relativeHeight="251663360" behindDoc="1" locked="0" layoutInCell="1" allowOverlap="1" wp14:anchorId="6ADEBBD4" wp14:editId="4E6ADAE5">
            <wp:simplePos x="0" y="0"/>
            <wp:positionH relativeFrom="margin">
              <wp:align>left</wp:align>
            </wp:positionH>
            <wp:positionV relativeFrom="paragraph">
              <wp:posOffset>309880</wp:posOffset>
            </wp:positionV>
            <wp:extent cx="4200525" cy="3150235"/>
            <wp:effectExtent l="0" t="0" r="9525" b="0"/>
            <wp:wrapTight wrapText="bothSides">
              <wp:wrapPolygon edited="0">
                <wp:start x="0" y="0"/>
                <wp:lineTo x="0" y="21421"/>
                <wp:lineTo x="21551" y="21421"/>
                <wp:lineTo x="21551"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a:stretch>
                      <a:fillRect/>
                    </a:stretch>
                  </pic:blipFill>
                  <pic:spPr>
                    <a:xfrm>
                      <a:off x="0" y="0"/>
                      <a:ext cx="4200525" cy="3150235"/>
                    </a:xfrm>
                    <a:prstGeom prst="rect">
                      <a:avLst/>
                    </a:prstGeom>
                  </pic:spPr>
                </pic:pic>
              </a:graphicData>
            </a:graphic>
          </wp:anchor>
        </w:drawing>
      </w:r>
    </w:p>
    <w:p w14:paraId="5D6583B3" w14:textId="747521F0" w:rsidR="00852B9E" w:rsidRPr="00C321A1" w:rsidRDefault="00852B9E" w:rsidP="00852B9E">
      <w:pPr>
        <w:ind w:firstLineChars="100" w:firstLine="280"/>
        <w:rPr>
          <w:rFonts w:ascii="ＪＤＬゴシック" w:eastAsia="ＪＤＬゴシック" w:hAnsi="ＪＤＬゴシック"/>
          <w:sz w:val="28"/>
          <w:szCs w:val="28"/>
        </w:rPr>
      </w:pPr>
      <w:r w:rsidRPr="00D46A50">
        <w:rPr>
          <w:rFonts w:hint="eastAsia"/>
          <w:sz w:val="28"/>
          <w:szCs w:val="28"/>
        </w:rPr>
        <w:lastRenderedPageBreak/>
        <w:t>■</w:t>
      </w:r>
      <w:r w:rsidRPr="00C321A1">
        <w:rPr>
          <w:rFonts w:ascii="ＪＤＬゴシック" w:eastAsia="ＪＤＬゴシック" w:hAnsi="ＪＤＬゴシック" w:hint="eastAsia"/>
          <w:sz w:val="28"/>
          <w:szCs w:val="28"/>
        </w:rPr>
        <w:t>「料理人と作る器展」</w:t>
      </w:r>
    </w:p>
    <w:p w14:paraId="68B3A5CB" w14:textId="54D94F1F" w:rsidR="00F13653" w:rsidRPr="00C321A1" w:rsidRDefault="009D6CB4" w:rsidP="00CB1CCD">
      <w:pPr>
        <w:ind w:firstLineChars="300" w:firstLine="840"/>
        <w:rPr>
          <w:rFonts w:ascii="ＪＤＬゴシック" w:eastAsia="ＪＤＬゴシック" w:hAnsi="ＪＤＬゴシック"/>
          <w:sz w:val="28"/>
          <w:szCs w:val="28"/>
        </w:rPr>
      </w:pPr>
      <w:r w:rsidRPr="00C321A1">
        <w:rPr>
          <w:rFonts w:ascii="ＪＤＬゴシック" w:eastAsia="ＪＤＬゴシック" w:hAnsi="ＪＤＬゴシック"/>
          <w:sz w:val="28"/>
          <w:szCs w:val="28"/>
        </w:rPr>
        <w:t>202</w:t>
      </w:r>
      <w:r w:rsidR="00C47942">
        <w:rPr>
          <w:rFonts w:ascii="ＪＤＬゴシック" w:eastAsia="ＪＤＬゴシック" w:hAnsi="ＪＤＬゴシック" w:hint="eastAsia"/>
          <w:sz w:val="28"/>
          <w:szCs w:val="28"/>
        </w:rPr>
        <w:t>3</w:t>
      </w:r>
      <w:r w:rsidR="009D7CA1" w:rsidRPr="00C321A1">
        <w:rPr>
          <w:rFonts w:ascii="ＪＤＬゴシック" w:eastAsia="ＪＤＬゴシック" w:hAnsi="ＪＤＬゴシック" w:hint="eastAsia"/>
          <w:sz w:val="28"/>
          <w:szCs w:val="28"/>
        </w:rPr>
        <w:t>年</w:t>
      </w:r>
      <w:r w:rsidR="00C6040C" w:rsidRPr="00C321A1">
        <w:rPr>
          <w:rFonts w:ascii="ＪＤＬゴシック" w:eastAsia="ＪＤＬゴシック" w:hAnsi="ＪＤＬゴシック" w:hint="eastAsia"/>
          <w:sz w:val="28"/>
          <w:szCs w:val="28"/>
        </w:rPr>
        <w:t>10</w:t>
      </w:r>
      <w:r w:rsidR="00600FF9" w:rsidRPr="00C321A1">
        <w:rPr>
          <w:rFonts w:ascii="ＪＤＬゴシック" w:eastAsia="ＪＤＬゴシック" w:hAnsi="ＪＤＬゴシック" w:hint="eastAsia"/>
          <w:sz w:val="28"/>
          <w:szCs w:val="28"/>
        </w:rPr>
        <w:t>月</w:t>
      </w:r>
      <w:r w:rsidR="00C47942">
        <w:rPr>
          <w:rFonts w:ascii="ＪＤＬゴシック" w:eastAsia="ＪＤＬゴシック" w:hAnsi="ＪＤＬゴシック" w:hint="eastAsia"/>
          <w:sz w:val="28"/>
          <w:szCs w:val="28"/>
        </w:rPr>
        <w:t xml:space="preserve">　</w:t>
      </w:r>
      <w:r w:rsidR="00852B9E" w:rsidRPr="00C321A1">
        <w:rPr>
          <w:rFonts w:ascii="ＪＤＬゴシック" w:eastAsia="ＪＤＬゴシック" w:hAnsi="ＪＤＬゴシック" w:hint="eastAsia"/>
          <w:sz w:val="28"/>
          <w:szCs w:val="28"/>
        </w:rPr>
        <w:t>津軽金山焼ギャラリー内</w:t>
      </w:r>
      <w:r w:rsidR="00C47942">
        <w:rPr>
          <w:rFonts w:ascii="ＪＤＬゴシック" w:eastAsia="ＪＤＬゴシック" w:hAnsi="ＪＤＬゴシック" w:hint="eastAsia"/>
          <w:sz w:val="28"/>
          <w:szCs w:val="28"/>
        </w:rPr>
        <w:t xml:space="preserve">　</w:t>
      </w:r>
    </w:p>
    <w:p w14:paraId="73572F76" w14:textId="77777777" w:rsidR="00CB1CCD" w:rsidRPr="00C321A1" w:rsidRDefault="00CB1CCD" w:rsidP="00CB1CCD">
      <w:pPr>
        <w:ind w:firstLineChars="300" w:firstLine="840"/>
        <w:rPr>
          <w:rFonts w:ascii="ＪＤＬゴシック" w:eastAsia="ＪＤＬゴシック" w:hAnsi="ＪＤＬゴシック"/>
          <w:sz w:val="28"/>
          <w:szCs w:val="28"/>
        </w:rPr>
      </w:pPr>
    </w:p>
    <w:p w14:paraId="6DAEC0C0" w14:textId="58D00EB1" w:rsidR="00A02208" w:rsidRPr="00C321A1" w:rsidRDefault="00A02208" w:rsidP="00F13653">
      <w:pPr>
        <w:pStyle w:val="af0"/>
        <w:numPr>
          <w:ilvl w:val="0"/>
          <w:numId w:val="2"/>
        </w:numPr>
        <w:ind w:leftChars="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内容</w:t>
      </w:r>
      <w:r w:rsidR="00F901A8" w:rsidRPr="00C321A1">
        <w:rPr>
          <w:rFonts w:ascii="ＪＤＬゴシック" w:eastAsia="ＪＤＬゴシック" w:hAnsi="ＪＤＬゴシック" w:hint="eastAsia"/>
          <w:sz w:val="28"/>
          <w:szCs w:val="28"/>
        </w:rPr>
        <w:t>・ご提案</w:t>
      </w:r>
    </w:p>
    <w:p w14:paraId="642580A1" w14:textId="1CC55459" w:rsidR="00852B9E" w:rsidRPr="00C321A1" w:rsidRDefault="00A02208" w:rsidP="001F1908">
      <w:pPr>
        <w:ind w:leftChars="300" w:left="910" w:hangingChars="100" w:hanging="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w:t>
      </w:r>
      <w:r w:rsidR="00852B9E" w:rsidRPr="00C321A1">
        <w:rPr>
          <w:rFonts w:ascii="ＪＤＬゴシック" w:eastAsia="ＪＤＬゴシック" w:hAnsi="ＪＤＬゴシック" w:hint="eastAsia"/>
          <w:sz w:val="28"/>
          <w:szCs w:val="28"/>
        </w:rPr>
        <w:t>プロの料理人</w:t>
      </w:r>
      <w:r w:rsidR="001330EC" w:rsidRPr="00C321A1">
        <w:rPr>
          <w:rFonts w:ascii="ＪＤＬゴシック" w:eastAsia="ＪＤＬゴシック" w:hAnsi="ＪＤＬゴシック" w:hint="eastAsia"/>
          <w:sz w:val="28"/>
          <w:szCs w:val="28"/>
        </w:rPr>
        <w:t>の方々に</w:t>
      </w:r>
      <w:r w:rsidR="001F1908" w:rsidRPr="00C321A1">
        <w:rPr>
          <w:rFonts w:ascii="ＪＤＬゴシック" w:eastAsia="ＪＤＬゴシック" w:hAnsi="ＪＤＬゴシック" w:hint="eastAsia"/>
          <w:sz w:val="28"/>
          <w:szCs w:val="28"/>
        </w:rPr>
        <w:t>お</w:t>
      </w:r>
      <w:r w:rsidR="00852B9E" w:rsidRPr="00C321A1">
        <w:rPr>
          <w:rFonts w:ascii="ＪＤＬゴシック" w:eastAsia="ＪＤＬゴシック" w:hAnsi="ＪＤＬゴシック" w:hint="eastAsia"/>
          <w:sz w:val="28"/>
          <w:szCs w:val="28"/>
        </w:rPr>
        <w:t>一人</w:t>
      </w:r>
      <w:r w:rsidR="001F1908" w:rsidRPr="00C321A1">
        <w:rPr>
          <w:rFonts w:ascii="ＪＤＬゴシック" w:eastAsia="ＪＤＬゴシック" w:hAnsi="ＪＤＬゴシック" w:hint="eastAsia"/>
          <w:sz w:val="28"/>
          <w:szCs w:val="28"/>
        </w:rPr>
        <w:t>様</w:t>
      </w:r>
      <w:r w:rsidR="00852B9E" w:rsidRPr="00C321A1">
        <w:rPr>
          <w:rFonts w:ascii="ＪＤＬゴシック" w:eastAsia="ＪＤＬゴシック" w:hAnsi="ＪＤＬゴシック"/>
          <w:sz w:val="28"/>
          <w:szCs w:val="28"/>
        </w:rPr>
        <w:t>1</w:t>
      </w:r>
      <w:r w:rsidR="00852B9E" w:rsidRPr="00C321A1">
        <w:rPr>
          <w:rFonts w:ascii="ＪＤＬゴシック" w:eastAsia="ＪＤＬゴシック" w:hAnsi="ＪＤＬゴシック" w:hint="eastAsia"/>
          <w:sz w:val="28"/>
          <w:szCs w:val="28"/>
        </w:rPr>
        <w:t>点</w:t>
      </w:r>
      <w:r w:rsidR="001330EC" w:rsidRPr="00C321A1">
        <w:rPr>
          <w:rFonts w:ascii="ＪＤＬゴシック" w:eastAsia="ＪＤＬゴシック" w:hAnsi="ＪＤＬゴシック" w:hint="eastAsia"/>
          <w:sz w:val="28"/>
          <w:szCs w:val="28"/>
        </w:rPr>
        <w:t>、特にこだわりをお持ちの</w:t>
      </w:r>
      <w:r w:rsidR="00835B96" w:rsidRPr="00C321A1">
        <w:rPr>
          <w:rFonts w:ascii="ＪＤＬゴシック" w:eastAsia="ＪＤＬゴシック" w:hAnsi="ＪＤＬゴシック" w:hint="eastAsia"/>
          <w:sz w:val="28"/>
          <w:szCs w:val="28"/>
        </w:rPr>
        <w:t>料理に使う器の</w:t>
      </w:r>
      <w:r w:rsidR="00852B9E" w:rsidRPr="00C321A1">
        <w:rPr>
          <w:rFonts w:ascii="ＪＤＬゴシック" w:eastAsia="ＪＤＬゴシック" w:hAnsi="ＪＤＬゴシック" w:hint="eastAsia"/>
          <w:sz w:val="28"/>
          <w:szCs w:val="28"/>
        </w:rPr>
        <w:t>デザインを</w:t>
      </w:r>
      <w:r w:rsidR="001330EC" w:rsidRPr="00C321A1">
        <w:rPr>
          <w:rFonts w:ascii="ＪＤＬゴシック" w:eastAsia="ＪＤＬゴシック" w:hAnsi="ＪＤＬゴシック" w:hint="eastAsia"/>
          <w:sz w:val="28"/>
          <w:szCs w:val="28"/>
        </w:rPr>
        <w:t>お願いします</w:t>
      </w:r>
      <w:r w:rsidR="00852B9E" w:rsidRPr="00C321A1">
        <w:rPr>
          <w:rFonts w:ascii="ＪＤＬゴシック" w:eastAsia="ＪＤＬゴシック" w:hAnsi="ＪＤＬゴシック" w:hint="eastAsia"/>
          <w:sz w:val="28"/>
          <w:szCs w:val="28"/>
        </w:rPr>
        <w:t>。</w:t>
      </w:r>
    </w:p>
    <w:p w14:paraId="0DC49C7F" w14:textId="2485A97D" w:rsidR="00852B9E" w:rsidRPr="00C321A1" w:rsidRDefault="00A02208" w:rsidP="00D46A50">
      <w:pPr>
        <w:ind w:firstLineChars="250" w:firstLine="70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w:t>
      </w:r>
      <w:r w:rsidR="00852B9E" w:rsidRPr="00C321A1">
        <w:rPr>
          <w:rFonts w:ascii="ＪＤＬゴシック" w:eastAsia="ＪＤＬゴシック" w:hAnsi="ＪＤＬゴシック" w:hint="eastAsia"/>
          <w:sz w:val="28"/>
          <w:szCs w:val="28"/>
        </w:rPr>
        <w:t>デザインいただいた</w:t>
      </w:r>
      <w:r w:rsidR="00D1302E" w:rsidRPr="00C321A1">
        <w:rPr>
          <w:rFonts w:ascii="ＪＤＬゴシック" w:eastAsia="ＪＤＬゴシック" w:hAnsi="ＪＤＬゴシック" w:hint="eastAsia"/>
          <w:sz w:val="28"/>
          <w:szCs w:val="28"/>
        </w:rPr>
        <w:t>器</w:t>
      </w:r>
      <w:r w:rsidR="001330EC" w:rsidRPr="00C321A1">
        <w:rPr>
          <w:rFonts w:ascii="ＪＤＬゴシック" w:eastAsia="ＪＤＬゴシック" w:hAnsi="ＪＤＬゴシック" w:hint="eastAsia"/>
          <w:sz w:val="28"/>
          <w:szCs w:val="28"/>
        </w:rPr>
        <w:t>を</w:t>
      </w:r>
      <w:r w:rsidR="00F13653" w:rsidRPr="00C321A1">
        <w:rPr>
          <w:rFonts w:ascii="ＪＤＬゴシック" w:eastAsia="ＪＤＬゴシック" w:hAnsi="ＪＤＬゴシック" w:hint="eastAsia"/>
          <w:sz w:val="28"/>
          <w:szCs w:val="28"/>
        </w:rPr>
        <w:t>金山焼が</w:t>
      </w:r>
      <w:r w:rsidR="001330EC" w:rsidRPr="00C321A1">
        <w:rPr>
          <w:rFonts w:ascii="ＪＤＬゴシック" w:eastAsia="ＪＤＬゴシック" w:hAnsi="ＪＤＬゴシック" w:hint="eastAsia"/>
          <w:sz w:val="28"/>
          <w:szCs w:val="28"/>
        </w:rPr>
        <w:t>サンプル</w:t>
      </w:r>
      <w:r w:rsidR="00852B9E" w:rsidRPr="00C321A1">
        <w:rPr>
          <w:rFonts w:ascii="ＪＤＬゴシック" w:eastAsia="ＪＤＬゴシック" w:hAnsi="ＪＤＬゴシック" w:hint="eastAsia"/>
          <w:sz w:val="28"/>
          <w:szCs w:val="28"/>
        </w:rPr>
        <w:t>製作</w:t>
      </w:r>
    </w:p>
    <w:p w14:paraId="4AB47F37" w14:textId="2FBD2F7B" w:rsidR="001330EC" w:rsidRDefault="00A02208" w:rsidP="00D46A50">
      <w:pPr>
        <w:ind w:leftChars="307" w:left="925" w:hangingChars="100" w:hanging="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w:t>
      </w:r>
      <w:r w:rsidR="001330EC" w:rsidRPr="00C321A1">
        <w:rPr>
          <w:rFonts w:ascii="ＪＤＬゴシック" w:eastAsia="ＪＤＬゴシック" w:hAnsi="ＪＤＬゴシック" w:hint="eastAsia"/>
          <w:sz w:val="28"/>
          <w:szCs w:val="28"/>
        </w:rPr>
        <w:t>サンプルができた時点で</w:t>
      </w:r>
      <w:r w:rsidR="00852B9E" w:rsidRPr="00C321A1">
        <w:rPr>
          <w:rFonts w:ascii="ＪＤＬゴシック" w:eastAsia="ＪＤＬゴシック" w:hAnsi="ＪＤＬゴシック" w:hint="eastAsia"/>
          <w:sz w:val="28"/>
          <w:szCs w:val="28"/>
        </w:rPr>
        <w:t>ご確認いただき</w:t>
      </w:r>
      <w:r w:rsidR="001330EC" w:rsidRPr="00C321A1">
        <w:rPr>
          <w:rFonts w:ascii="ＪＤＬゴシック" w:eastAsia="ＪＤＬゴシック" w:hAnsi="ＪＤＬゴシック" w:hint="eastAsia"/>
          <w:sz w:val="28"/>
          <w:szCs w:val="28"/>
        </w:rPr>
        <w:t>ます。</w:t>
      </w:r>
    </w:p>
    <w:p w14:paraId="07D345A6" w14:textId="77B6446E" w:rsidR="00C47942" w:rsidRPr="00C321A1" w:rsidRDefault="00C47942" w:rsidP="00D46A50">
      <w:pPr>
        <w:ind w:leftChars="307" w:left="925" w:hangingChars="100" w:hanging="280"/>
        <w:rPr>
          <w:rFonts w:ascii="ＪＤＬゴシック" w:eastAsia="ＪＤＬゴシック" w:hAnsi="ＪＤＬゴシック" w:hint="eastAsia"/>
          <w:sz w:val="28"/>
          <w:szCs w:val="28"/>
        </w:rPr>
      </w:pPr>
      <w:r>
        <w:rPr>
          <w:rFonts w:ascii="ＪＤＬゴシック" w:eastAsia="ＪＤＬゴシック" w:hAnsi="ＪＤＬゴシック" w:hint="eastAsia"/>
          <w:sz w:val="28"/>
          <w:szCs w:val="28"/>
        </w:rPr>
        <w:t>・その器に料理を盛り付けた写真をいただき、展示会にて使わせていただきます。</w:t>
      </w:r>
    </w:p>
    <w:p w14:paraId="09813AF9" w14:textId="77777777" w:rsidR="00D1302E" w:rsidRPr="00C321A1" w:rsidRDefault="00A02208" w:rsidP="001330EC">
      <w:pPr>
        <w:ind w:leftChars="300" w:left="910" w:hangingChars="100" w:hanging="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・展示会場内で</w:t>
      </w:r>
      <w:r w:rsidR="001330EC" w:rsidRPr="00C321A1">
        <w:rPr>
          <w:rFonts w:ascii="ＪＤＬゴシック" w:eastAsia="ＪＤＬゴシック" w:hAnsi="ＪＤＬゴシック" w:hint="eastAsia"/>
          <w:sz w:val="28"/>
          <w:szCs w:val="28"/>
        </w:rPr>
        <w:t>は</w:t>
      </w:r>
      <w:r w:rsidRPr="00C321A1">
        <w:rPr>
          <w:rFonts w:ascii="ＪＤＬゴシック" w:eastAsia="ＪＤＬゴシック" w:hAnsi="ＪＤＬゴシック" w:hint="eastAsia"/>
          <w:sz w:val="28"/>
          <w:szCs w:val="28"/>
        </w:rPr>
        <w:t>お店と料理人の</w:t>
      </w:r>
      <w:r w:rsidR="001330EC" w:rsidRPr="00C321A1">
        <w:rPr>
          <w:rFonts w:ascii="ＪＤＬゴシック" w:eastAsia="ＪＤＬゴシック" w:hAnsi="ＪＤＬゴシック" w:hint="eastAsia"/>
          <w:sz w:val="28"/>
          <w:szCs w:val="28"/>
        </w:rPr>
        <w:t>方のご紹介をさせていただきます。</w:t>
      </w:r>
    </w:p>
    <w:p w14:paraId="3DC01BB4" w14:textId="77777777" w:rsidR="001330EC" w:rsidRPr="00C321A1" w:rsidRDefault="00D1302E" w:rsidP="001330EC">
      <w:pPr>
        <w:ind w:leftChars="300" w:left="910" w:hangingChars="100" w:hanging="28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w:t>
      </w:r>
      <w:r w:rsidR="001F1908" w:rsidRPr="00C321A1">
        <w:rPr>
          <w:rFonts w:ascii="ＪＤＬゴシック" w:eastAsia="ＪＤＬゴシック" w:hAnsi="ＪＤＬゴシック" w:hint="eastAsia"/>
          <w:sz w:val="28"/>
          <w:szCs w:val="28"/>
        </w:rPr>
        <w:t>展示会中、</w:t>
      </w:r>
      <w:r w:rsidR="001330EC" w:rsidRPr="00C321A1">
        <w:rPr>
          <w:rFonts w:ascii="ＪＤＬゴシック" w:eastAsia="ＪＤＬゴシック" w:hAnsi="ＪＤＬゴシック" w:hint="eastAsia"/>
          <w:sz w:val="28"/>
          <w:szCs w:val="28"/>
        </w:rPr>
        <w:t>器の販売も</w:t>
      </w:r>
      <w:r w:rsidRPr="00C321A1">
        <w:rPr>
          <w:rFonts w:ascii="ＪＤＬゴシック" w:eastAsia="ＪＤＬゴシック" w:hAnsi="ＪＤＬゴシック" w:hint="eastAsia"/>
          <w:sz w:val="28"/>
          <w:szCs w:val="28"/>
        </w:rPr>
        <w:t>させていただきます</w:t>
      </w:r>
      <w:r w:rsidR="001330EC" w:rsidRPr="00C321A1">
        <w:rPr>
          <w:rFonts w:ascii="ＪＤＬゴシック" w:eastAsia="ＪＤＬゴシック" w:hAnsi="ＪＤＬゴシック" w:hint="eastAsia"/>
          <w:sz w:val="28"/>
          <w:szCs w:val="28"/>
        </w:rPr>
        <w:t>。</w:t>
      </w:r>
    </w:p>
    <w:p w14:paraId="14905D0D" w14:textId="203884BB" w:rsidR="00F13653" w:rsidRPr="00C321A1" w:rsidRDefault="00A02208" w:rsidP="00E31EE6">
      <w:pPr>
        <w:ind w:leftChars="300" w:left="63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・今回</w:t>
      </w:r>
      <w:r w:rsidR="001330EC" w:rsidRPr="00C321A1">
        <w:rPr>
          <w:rFonts w:ascii="ＪＤＬゴシック" w:eastAsia="ＪＤＬゴシック" w:hAnsi="ＪＤＬゴシック" w:hint="eastAsia"/>
          <w:sz w:val="28"/>
          <w:szCs w:val="28"/>
        </w:rPr>
        <w:t>ご自身が</w:t>
      </w:r>
      <w:r w:rsidR="00C6040C" w:rsidRPr="00C321A1">
        <w:rPr>
          <w:rFonts w:ascii="ＪＤＬゴシック" w:eastAsia="ＪＤＬゴシック" w:hAnsi="ＪＤＬゴシック" w:hint="eastAsia"/>
          <w:sz w:val="28"/>
          <w:szCs w:val="28"/>
        </w:rPr>
        <w:t>デザインされた</w:t>
      </w:r>
      <w:r w:rsidRPr="00C321A1">
        <w:rPr>
          <w:rFonts w:ascii="ＪＤＬゴシック" w:eastAsia="ＪＤＬゴシック" w:hAnsi="ＪＤＬゴシック" w:hint="eastAsia"/>
          <w:sz w:val="28"/>
          <w:szCs w:val="28"/>
        </w:rPr>
        <w:t>器を謝礼と</w:t>
      </w:r>
      <w:r w:rsidR="00F901A8" w:rsidRPr="00C321A1">
        <w:rPr>
          <w:rFonts w:ascii="ＪＤＬゴシック" w:eastAsia="ＪＤＬゴシック" w:hAnsi="ＪＤＬゴシック" w:hint="eastAsia"/>
          <w:sz w:val="28"/>
          <w:szCs w:val="28"/>
        </w:rPr>
        <w:t>してプレゼント</w:t>
      </w:r>
      <w:r w:rsidR="00D46A50" w:rsidRPr="00C321A1">
        <w:rPr>
          <w:rFonts w:ascii="ＪＤＬゴシック" w:eastAsia="ＪＤＬゴシック" w:hAnsi="ＪＤＬゴシック" w:hint="eastAsia"/>
          <w:sz w:val="28"/>
          <w:szCs w:val="28"/>
        </w:rPr>
        <w:t>させていただきますのでお使い下さいくださいませ。</w:t>
      </w:r>
      <w:r w:rsidR="001330EC" w:rsidRPr="00C321A1">
        <w:rPr>
          <w:rFonts w:ascii="ＪＤＬゴシック" w:eastAsia="ＪＤＬゴシック" w:hAnsi="ＪＤＬゴシック" w:hint="eastAsia"/>
          <w:sz w:val="28"/>
          <w:szCs w:val="28"/>
        </w:rPr>
        <w:t>また追加でご希望される方には特別価格にて製作もいたします。</w:t>
      </w:r>
      <w:r w:rsidR="00600FF9" w:rsidRPr="00C321A1">
        <w:rPr>
          <w:rFonts w:ascii="ＪＤＬゴシック" w:eastAsia="ＪＤＬゴシック" w:hAnsi="ＪＤＬゴシック" w:hint="eastAsia"/>
          <w:sz w:val="28"/>
          <w:szCs w:val="28"/>
        </w:rPr>
        <w:t xml:space="preserve">　</w:t>
      </w:r>
    </w:p>
    <w:p w14:paraId="0DF3998B" w14:textId="034BF72F" w:rsidR="00D46A50" w:rsidRPr="00C321A1" w:rsidRDefault="00600FF9" w:rsidP="00E31EE6">
      <w:pPr>
        <w:ind w:leftChars="300" w:left="630"/>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 xml:space="preserve">　</w:t>
      </w:r>
    </w:p>
    <w:p w14:paraId="03B09E0A" w14:textId="72D9002C" w:rsidR="009D52C3" w:rsidRPr="00C321A1" w:rsidRDefault="00564EBC" w:rsidP="00564EBC">
      <w:pPr>
        <w:ind w:right="28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【焼き色見本】</w:t>
      </w:r>
      <w:r w:rsidR="00D514AE" w:rsidRPr="00C321A1">
        <w:rPr>
          <w:rFonts w:ascii="ＪＤＬゴシック" w:eastAsia="ＪＤＬゴシック" w:hAnsi="ＪＤＬゴシック"/>
          <w:noProof/>
        </w:rPr>
        <w:drawing>
          <wp:anchor distT="0" distB="0" distL="114300" distR="114300" simplePos="0" relativeHeight="251646976" behindDoc="0" locked="0" layoutInCell="1" allowOverlap="1" wp14:anchorId="100316E9" wp14:editId="5C7AECBD">
            <wp:simplePos x="0" y="0"/>
            <wp:positionH relativeFrom="column">
              <wp:posOffset>4953000</wp:posOffset>
            </wp:positionH>
            <wp:positionV relativeFrom="paragraph">
              <wp:posOffset>353695</wp:posOffset>
            </wp:positionV>
            <wp:extent cx="1473835" cy="195897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3835" cy="1958975"/>
                    </a:xfrm>
                    <a:prstGeom prst="rect">
                      <a:avLst/>
                    </a:prstGeom>
                    <a:noFill/>
                  </pic:spPr>
                </pic:pic>
              </a:graphicData>
            </a:graphic>
            <wp14:sizeRelH relativeFrom="page">
              <wp14:pctWidth>0</wp14:pctWidth>
            </wp14:sizeRelH>
            <wp14:sizeRelV relativeFrom="page">
              <wp14:pctHeight>0</wp14:pctHeight>
            </wp14:sizeRelV>
          </wp:anchor>
        </w:drawing>
      </w:r>
      <w:r w:rsidR="00D514AE" w:rsidRPr="00C321A1">
        <w:rPr>
          <w:rFonts w:ascii="ＪＤＬゴシック" w:eastAsia="ＪＤＬゴシック" w:hAnsi="ＪＤＬゴシック"/>
          <w:noProof/>
        </w:rPr>
        <w:drawing>
          <wp:anchor distT="0" distB="0" distL="114300" distR="114300" simplePos="0" relativeHeight="251648000" behindDoc="0" locked="0" layoutInCell="1" allowOverlap="1" wp14:anchorId="619298F9" wp14:editId="3EDC218E">
            <wp:simplePos x="0" y="0"/>
            <wp:positionH relativeFrom="column">
              <wp:posOffset>3374390</wp:posOffset>
            </wp:positionH>
            <wp:positionV relativeFrom="paragraph">
              <wp:posOffset>339725</wp:posOffset>
            </wp:positionV>
            <wp:extent cx="1482725" cy="197294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725" cy="1972945"/>
                    </a:xfrm>
                    <a:prstGeom prst="rect">
                      <a:avLst/>
                    </a:prstGeom>
                    <a:noFill/>
                  </pic:spPr>
                </pic:pic>
              </a:graphicData>
            </a:graphic>
            <wp14:sizeRelH relativeFrom="page">
              <wp14:pctWidth>0</wp14:pctWidth>
            </wp14:sizeRelH>
            <wp14:sizeRelV relativeFrom="page">
              <wp14:pctHeight>0</wp14:pctHeight>
            </wp14:sizeRelV>
          </wp:anchor>
        </w:drawing>
      </w:r>
      <w:r w:rsidR="00D514AE" w:rsidRPr="00C321A1">
        <w:rPr>
          <w:rFonts w:ascii="ＪＤＬゴシック" w:eastAsia="ＪＤＬゴシック" w:hAnsi="ＪＤＬゴシック"/>
          <w:noProof/>
        </w:rPr>
        <w:drawing>
          <wp:anchor distT="0" distB="0" distL="114300" distR="114300" simplePos="0" relativeHeight="251644928" behindDoc="0" locked="0" layoutInCell="1" allowOverlap="1" wp14:anchorId="5003685D" wp14:editId="1F0304A2">
            <wp:simplePos x="0" y="0"/>
            <wp:positionH relativeFrom="column">
              <wp:posOffset>1677670</wp:posOffset>
            </wp:positionH>
            <wp:positionV relativeFrom="paragraph">
              <wp:posOffset>312420</wp:posOffset>
            </wp:positionV>
            <wp:extent cx="1523365" cy="202755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365" cy="2027555"/>
                    </a:xfrm>
                    <a:prstGeom prst="rect">
                      <a:avLst/>
                    </a:prstGeom>
                    <a:noFill/>
                  </pic:spPr>
                </pic:pic>
              </a:graphicData>
            </a:graphic>
            <wp14:sizeRelH relativeFrom="page">
              <wp14:pctWidth>0</wp14:pctWidth>
            </wp14:sizeRelH>
            <wp14:sizeRelV relativeFrom="page">
              <wp14:pctHeight>0</wp14:pctHeight>
            </wp14:sizeRelV>
          </wp:anchor>
        </w:drawing>
      </w:r>
      <w:r w:rsidR="00D514AE" w:rsidRPr="00C321A1">
        <w:rPr>
          <w:rFonts w:ascii="ＪＤＬゴシック" w:eastAsia="ＪＤＬゴシック" w:hAnsi="ＪＤＬゴシック"/>
          <w:noProof/>
        </w:rPr>
        <w:drawing>
          <wp:anchor distT="0" distB="0" distL="114300" distR="114300" simplePos="0" relativeHeight="251645952" behindDoc="0" locked="0" layoutInCell="1" allowOverlap="1" wp14:anchorId="2DC7A4CF" wp14:editId="6AAB2A48">
            <wp:simplePos x="0" y="0"/>
            <wp:positionH relativeFrom="column">
              <wp:posOffset>2540</wp:posOffset>
            </wp:positionH>
            <wp:positionV relativeFrom="paragraph">
              <wp:posOffset>299085</wp:posOffset>
            </wp:positionV>
            <wp:extent cx="1510665" cy="201358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665" cy="2013585"/>
                    </a:xfrm>
                    <a:prstGeom prst="rect">
                      <a:avLst/>
                    </a:prstGeom>
                    <a:noFill/>
                  </pic:spPr>
                </pic:pic>
              </a:graphicData>
            </a:graphic>
            <wp14:sizeRelH relativeFrom="page">
              <wp14:pctWidth>0</wp14:pctWidth>
            </wp14:sizeRelH>
            <wp14:sizeRelV relativeFrom="page">
              <wp14:pctHeight>0</wp14:pctHeight>
            </wp14:sizeRelV>
          </wp:anchor>
        </w:drawing>
      </w:r>
    </w:p>
    <w:p w14:paraId="29AB9FEE" w14:textId="77777777" w:rsidR="00AD5944" w:rsidRDefault="00AD5944" w:rsidP="009D52C3">
      <w:pPr>
        <w:jc w:val="left"/>
        <w:rPr>
          <w:sz w:val="28"/>
          <w:szCs w:val="28"/>
        </w:rPr>
      </w:pPr>
    </w:p>
    <w:p w14:paraId="38232D13" w14:textId="77777777" w:rsidR="00AD5944" w:rsidRPr="00C321A1" w:rsidRDefault="00AD5944" w:rsidP="00AD5944">
      <w:pPr>
        <w:ind w:firstLineChars="200" w:firstLine="56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【焼しめ】　　　　【りんご灰】　　　【わら灰】　　　　【黒緋だすき】</w:t>
      </w:r>
    </w:p>
    <w:p w14:paraId="388513E9" w14:textId="77777777" w:rsidR="000F422F" w:rsidRPr="00C321A1" w:rsidRDefault="00AD5944" w:rsidP="009D52C3">
      <w:pPr>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 xml:space="preserve">　</w:t>
      </w:r>
    </w:p>
    <w:p w14:paraId="64599B99" w14:textId="77777777" w:rsidR="000F422F" w:rsidRPr="00C321A1" w:rsidRDefault="000F422F" w:rsidP="00E33CE8">
      <w:pPr>
        <w:ind w:firstLineChars="100" w:firstLine="28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同じお皿でも釉薬をかけたり炭化で焚くと印象が変わります。デザインにあわせて</w:t>
      </w:r>
      <w:r w:rsidR="00E33CE8" w:rsidRPr="00C321A1">
        <w:rPr>
          <w:rFonts w:ascii="ＪＤＬゴシック" w:eastAsia="ＪＤＬゴシック" w:hAnsi="ＪＤＬゴシック" w:hint="eastAsia"/>
          <w:sz w:val="28"/>
          <w:szCs w:val="28"/>
        </w:rPr>
        <w:t>焼き方を</w:t>
      </w:r>
      <w:r w:rsidRPr="00C321A1">
        <w:rPr>
          <w:rFonts w:ascii="ＪＤＬゴシック" w:eastAsia="ＪＤＬゴシック" w:hAnsi="ＪＤＬゴシック" w:hint="eastAsia"/>
          <w:sz w:val="28"/>
          <w:szCs w:val="28"/>
        </w:rPr>
        <w:t>上の</w:t>
      </w:r>
      <w:r w:rsidRPr="00C321A1">
        <w:rPr>
          <w:rFonts w:ascii="ＪＤＬゴシック" w:eastAsia="ＪＤＬゴシック" w:hAnsi="ＪＤＬゴシック"/>
          <w:sz w:val="28"/>
          <w:szCs w:val="28"/>
        </w:rPr>
        <w:t>4</w:t>
      </w:r>
      <w:r w:rsidR="00E33CE8" w:rsidRPr="00C321A1">
        <w:rPr>
          <w:rFonts w:ascii="ＪＤＬゴシック" w:eastAsia="ＪＤＬゴシック" w:hAnsi="ＪＤＬゴシック" w:hint="eastAsia"/>
          <w:sz w:val="28"/>
          <w:szCs w:val="28"/>
        </w:rPr>
        <w:t>種類</w:t>
      </w:r>
      <w:r w:rsidRPr="00C321A1">
        <w:rPr>
          <w:rFonts w:ascii="ＪＤＬゴシック" w:eastAsia="ＪＤＬゴシック" w:hAnsi="ＪＤＬゴシック" w:hint="eastAsia"/>
          <w:sz w:val="28"/>
          <w:szCs w:val="28"/>
        </w:rPr>
        <w:t>からお選びいただけます。</w:t>
      </w:r>
    </w:p>
    <w:p w14:paraId="513E6B82" w14:textId="4665228F" w:rsidR="00F13653" w:rsidRPr="00C321A1" w:rsidRDefault="000F422F" w:rsidP="009D52C3">
      <w:pPr>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釉薬のかけ方をご指定いただけますが、焼き締めの特徴をいかし器全面に釉薬を使用するのはお控えください。</w:t>
      </w:r>
      <w:r w:rsidR="00E33CE8" w:rsidRPr="00C321A1">
        <w:rPr>
          <w:rFonts w:ascii="ＪＤＬゴシック" w:eastAsia="ＪＤＬゴシック" w:hAnsi="ＪＤＬゴシック" w:hint="eastAsia"/>
          <w:sz w:val="28"/>
          <w:szCs w:val="28"/>
        </w:rPr>
        <w:t>（</w:t>
      </w:r>
      <w:r w:rsidRPr="00C321A1">
        <w:rPr>
          <w:rFonts w:ascii="ＪＤＬゴシック" w:eastAsia="ＪＤＬゴシック" w:hAnsi="ＪＤＬゴシック" w:hint="eastAsia"/>
          <w:sz w:val="28"/>
          <w:szCs w:val="28"/>
        </w:rPr>
        <w:t>真ん中のみ、縁のみ、ラインをいれる等可能です。</w:t>
      </w:r>
      <w:r w:rsidR="00E33CE8" w:rsidRPr="00C321A1">
        <w:rPr>
          <w:rFonts w:ascii="ＪＤＬゴシック" w:eastAsia="ＪＤＬゴシック" w:hAnsi="ＪＤＬゴシック" w:hint="eastAsia"/>
          <w:sz w:val="28"/>
          <w:szCs w:val="28"/>
        </w:rPr>
        <w:t>）</w:t>
      </w:r>
      <w:r w:rsidR="00822A7B" w:rsidRPr="00C321A1">
        <w:rPr>
          <w:rFonts w:ascii="ＪＤＬゴシック" w:eastAsia="ＪＤＬゴシック" w:hAnsi="ＪＤＬゴシック" w:hint="eastAsia"/>
          <w:sz w:val="28"/>
          <w:szCs w:val="28"/>
        </w:rPr>
        <w:t>釉薬の色合いについても、薪の窯で焼成するため思った通りの色合いにはならないこともあります。それも薪窯の特徴として楽しんでいただけますようお願いいたします。</w:t>
      </w:r>
    </w:p>
    <w:p w14:paraId="51372FD2" w14:textId="77777777" w:rsidR="00F13653" w:rsidRDefault="00F13653" w:rsidP="009D52C3">
      <w:pPr>
        <w:jc w:val="left"/>
        <w:rPr>
          <w:sz w:val="28"/>
          <w:szCs w:val="28"/>
        </w:rPr>
      </w:pPr>
    </w:p>
    <w:p w14:paraId="33E75EA3" w14:textId="77777777" w:rsidR="00E33CE8" w:rsidRPr="00C321A1" w:rsidRDefault="00E31EE6" w:rsidP="009D52C3">
      <w:pPr>
        <w:jc w:val="left"/>
        <w:rPr>
          <w:rFonts w:ascii="ＪＤＬゴシック" w:eastAsia="ＪＤＬゴシック" w:hAnsi="ＪＤＬゴシック"/>
          <w:sz w:val="28"/>
          <w:szCs w:val="28"/>
        </w:rPr>
      </w:pPr>
      <w:r>
        <w:rPr>
          <w:rFonts w:hint="eastAsia"/>
          <w:sz w:val="28"/>
          <w:szCs w:val="28"/>
        </w:rPr>
        <w:lastRenderedPageBreak/>
        <w:t>■</w:t>
      </w:r>
      <w:r w:rsidRPr="00C321A1">
        <w:rPr>
          <w:rFonts w:ascii="ＪＤＬゴシック" w:eastAsia="ＪＤＬゴシック" w:hAnsi="ＪＤＬゴシック" w:hint="eastAsia"/>
          <w:sz w:val="28"/>
          <w:szCs w:val="28"/>
        </w:rPr>
        <w:t>日程</w:t>
      </w:r>
    </w:p>
    <w:p w14:paraId="17AF661B" w14:textId="1AA09C67" w:rsidR="00606780" w:rsidRDefault="00822A7B" w:rsidP="00606780">
      <w:pPr>
        <w:ind w:left="3080" w:hangingChars="1100" w:hanging="308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3</w:t>
      </w:r>
      <w:r w:rsidR="00E31EE6" w:rsidRPr="00C321A1">
        <w:rPr>
          <w:rFonts w:ascii="ＪＤＬゴシック" w:eastAsia="ＪＤＬゴシック" w:hAnsi="ＪＤＬゴシック" w:hint="eastAsia"/>
          <w:sz w:val="28"/>
          <w:szCs w:val="28"/>
        </w:rPr>
        <w:t>月</w:t>
      </w:r>
      <w:r w:rsidR="00C47942">
        <w:rPr>
          <w:rFonts w:ascii="ＪＤＬゴシック" w:eastAsia="ＪＤＬゴシック" w:hAnsi="ＪＤＬゴシック" w:hint="eastAsia"/>
          <w:sz w:val="28"/>
          <w:szCs w:val="28"/>
        </w:rPr>
        <w:t>末まで</w:t>
      </w:r>
      <w:r w:rsidR="00E31EE6" w:rsidRPr="00C321A1">
        <w:rPr>
          <w:rFonts w:ascii="ＪＤＬゴシック" w:eastAsia="ＪＤＬゴシック" w:hAnsi="ＪＤＬゴシック" w:hint="eastAsia"/>
          <w:sz w:val="28"/>
          <w:szCs w:val="28"/>
        </w:rPr>
        <w:t xml:space="preserve">　</w:t>
      </w:r>
      <w:r w:rsidR="00C47942">
        <w:rPr>
          <w:rFonts w:ascii="ＪＤＬゴシック" w:eastAsia="ＪＤＬゴシック" w:hAnsi="ＪＤＬゴシック" w:hint="eastAsia"/>
          <w:sz w:val="28"/>
          <w:szCs w:val="28"/>
        </w:rPr>
        <w:t xml:space="preserve">　　　　　</w:t>
      </w:r>
      <w:r w:rsidR="007F1202" w:rsidRPr="00C321A1">
        <w:rPr>
          <w:rFonts w:ascii="ＪＤＬゴシック" w:eastAsia="ＪＤＬゴシック" w:hAnsi="ＪＤＬゴシック" w:hint="eastAsia"/>
          <w:sz w:val="28"/>
          <w:szCs w:val="28"/>
        </w:rPr>
        <w:t>参加者募集</w:t>
      </w:r>
      <w:r w:rsidR="00C47942">
        <w:rPr>
          <w:rFonts w:ascii="ＪＤＬゴシック" w:eastAsia="ＪＤＬゴシック" w:hAnsi="ＪＤＬゴシック" w:hint="eastAsia"/>
          <w:sz w:val="28"/>
          <w:szCs w:val="28"/>
        </w:rPr>
        <w:t>締め切り</w:t>
      </w:r>
      <w:r w:rsidR="007F1202" w:rsidRPr="00C321A1">
        <w:rPr>
          <w:rFonts w:ascii="ＪＤＬゴシック" w:eastAsia="ＪＤＬゴシック" w:hAnsi="ＪＤＬゴシック" w:hint="eastAsia"/>
          <w:sz w:val="28"/>
          <w:szCs w:val="28"/>
        </w:rPr>
        <w:t xml:space="preserve">　</w:t>
      </w:r>
      <w:r w:rsidR="00606780">
        <w:rPr>
          <w:rFonts w:ascii="ＪＤＬゴシック" w:eastAsia="ＪＤＬゴシック" w:hAnsi="ＪＤＬゴシック" w:hint="eastAsia"/>
          <w:sz w:val="28"/>
          <w:szCs w:val="28"/>
        </w:rPr>
        <w:t xml:space="preserve">　</w:t>
      </w:r>
      <w:r w:rsidR="00E31EE6" w:rsidRPr="00C321A1">
        <w:rPr>
          <w:rFonts w:ascii="ＪＤＬゴシック" w:eastAsia="ＪＤＬゴシック" w:hAnsi="ＪＤＬゴシック" w:hint="eastAsia"/>
          <w:sz w:val="28"/>
          <w:szCs w:val="28"/>
        </w:rPr>
        <w:t xml:space="preserve">　　</w:t>
      </w:r>
    </w:p>
    <w:p w14:paraId="04DAC40E" w14:textId="5D56D20B" w:rsidR="009D6CB4" w:rsidRPr="00C321A1" w:rsidRDefault="0022074A" w:rsidP="00606780">
      <w:pPr>
        <w:jc w:val="left"/>
        <w:rPr>
          <w:rFonts w:ascii="ＪＤＬゴシック" w:eastAsia="ＪＤＬゴシック" w:hAnsi="ＪＤＬゴシック"/>
          <w:sz w:val="28"/>
          <w:szCs w:val="28"/>
        </w:rPr>
      </w:pPr>
      <w:r>
        <w:rPr>
          <w:rFonts w:ascii="ＪＤＬゴシック" w:eastAsia="ＪＤＬゴシック" w:hAnsi="ＪＤＬゴシック" w:hint="eastAsia"/>
          <w:sz w:val="28"/>
          <w:szCs w:val="28"/>
        </w:rPr>
        <w:t>5</w:t>
      </w:r>
      <w:r w:rsidR="009D6CB4" w:rsidRPr="00C321A1">
        <w:rPr>
          <w:rFonts w:ascii="ＪＤＬゴシック" w:eastAsia="ＪＤＬゴシック" w:hAnsi="ＪＤＬゴシック" w:hint="eastAsia"/>
          <w:sz w:val="28"/>
          <w:szCs w:val="28"/>
        </w:rPr>
        <w:t>月末までにデザインをいただき、届いた順にサンプルの製作に入ります。</w:t>
      </w:r>
    </w:p>
    <w:p w14:paraId="579FFBD7" w14:textId="30B814F8" w:rsidR="00436981" w:rsidRPr="00C321A1" w:rsidRDefault="00B71FCD" w:rsidP="009D52C3">
      <w:pPr>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7</w:t>
      </w:r>
      <w:r w:rsidR="00436981" w:rsidRPr="00C321A1">
        <w:rPr>
          <w:rFonts w:ascii="ＪＤＬゴシック" w:eastAsia="ＪＤＬゴシック" w:hAnsi="ＪＤＬゴシック"/>
          <w:sz w:val="28"/>
          <w:szCs w:val="28"/>
        </w:rPr>
        <w:t>/</w:t>
      </w:r>
      <w:r w:rsidRPr="00C321A1">
        <w:rPr>
          <w:rFonts w:ascii="ＪＤＬゴシック" w:eastAsia="ＪＤＬゴシック" w:hAnsi="ＪＤＬゴシック" w:hint="eastAsia"/>
          <w:sz w:val="28"/>
          <w:szCs w:val="28"/>
        </w:rPr>
        <w:t>上</w:t>
      </w:r>
      <w:r w:rsidR="00436981" w:rsidRPr="00C321A1">
        <w:rPr>
          <w:rFonts w:ascii="ＪＤＬゴシック" w:eastAsia="ＪＤＬゴシック" w:hAnsi="ＪＤＬゴシック" w:hint="eastAsia"/>
          <w:sz w:val="28"/>
          <w:szCs w:val="28"/>
        </w:rPr>
        <w:t>旬</w:t>
      </w:r>
      <w:r w:rsidR="000F422F" w:rsidRPr="00C321A1">
        <w:rPr>
          <w:rFonts w:ascii="ＪＤＬゴシック" w:eastAsia="ＪＤＬゴシック" w:hAnsi="ＪＤＬゴシック" w:hint="eastAsia"/>
          <w:sz w:val="28"/>
          <w:szCs w:val="28"/>
        </w:rPr>
        <w:t>～</w:t>
      </w:r>
      <w:r w:rsidR="00436981" w:rsidRPr="00C321A1">
        <w:rPr>
          <w:rFonts w:ascii="ＪＤＬゴシック" w:eastAsia="ＪＤＬゴシック" w:hAnsi="ＪＤＬゴシック" w:hint="eastAsia"/>
          <w:sz w:val="28"/>
          <w:szCs w:val="28"/>
        </w:rPr>
        <w:t xml:space="preserve">　　　　　</w:t>
      </w:r>
      <w:r w:rsidR="000F422F" w:rsidRPr="00C321A1">
        <w:rPr>
          <w:rFonts w:ascii="ＪＤＬゴシック" w:eastAsia="ＪＤＬゴシック" w:hAnsi="ＪＤＬゴシック"/>
          <w:sz w:val="28"/>
          <w:szCs w:val="28"/>
        </w:rPr>
        <w:t xml:space="preserve"> </w:t>
      </w:r>
      <w:r w:rsidR="005B720B" w:rsidRPr="00C321A1">
        <w:rPr>
          <w:rFonts w:ascii="ＪＤＬゴシック" w:eastAsia="ＪＤＬゴシック" w:hAnsi="ＪＤＬゴシック" w:hint="eastAsia"/>
          <w:sz w:val="28"/>
          <w:szCs w:val="28"/>
        </w:rPr>
        <w:t xml:space="preserve">　</w:t>
      </w:r>
      <w:r w:rsidR="00D1302E" w:rsidRPr="00C321A1">
        <w:rPr>
          <w:rFonts w:ascii="ＪＤＬゴシック" w:eastAsia="ＪＤＬゴシック" w:hAnsi="ＪＤＬゴシック" w:hint="eastAsia"/>
          <w:sz w:val="28"/>
          <w:szCs w:val="28"/>
        </w:rPr>
        <w:t xml:space="preserve">　</w:t>
      </w:r>
      <w:r w:rsidR="005B720B" w:rsidRPr="00C321A1">
        <w:rPr>
          <w:rFonts w:ascii="ＪＤＬゴシック" w:eastAsia="ＪＤＬゴシック" w:hAnsi="ＪＤＬゴシック" w:hint="eastAsia"/>
          <w:sz w:val="28"/>
          <w:szCs w:val="28"/>
        </w:rPr>
        <w:t>サンプル製作</w:t>
      </w:r>
    </w:p>
    <w:p w14:paraId="21093BA6" w14:textId="516EA475" w:rsidR="00B71FCD" w:rsidRPr="00C321A1" w:rsidRDefault="00C6040C" w:rsidP="00B71FCD">
      <w:pPr>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7/下旬</w:t>
      </w:r>
      <w:r w:rsidR="000F422F" w:rsidRPr="00C321A1">
        <w:rPr>
          <w:rFonts w:ascii="ＪＤＬゴシック" w:eastAsia="ＪＤＬゴシック" w:hAnsi="ＪＤＬゴシック"/>
          <w:sz w:val="28"/>
          <w:szCs w:val="28"/>
        </w:rPr>
        <w:t xml:space="preserve">              </w:t>
      </w:r>
      <w:r w:rsidR="00D1302E" w:rsidRPr="00C321A1">
        <w:rPr>
          <w:rFonts w:ascii="ＪＤＬゴシック" w:eastAsia="ＪＤＬゴシック" w:hAnsi="ＪＤＬゴシック" w:hint="eastAsia"/>
          <w:sz w:val="28"/>
          <w:szCs w:val="28"/>
        </w:rPr>
        <w:t xml:space="preserve">　</w:t>
      </w:r>
      <w:r w:rsidR="000F422F" w:rsidRPr="00C321A1">
        <w:rPr>
          <w:rFonts w:ascii="ＪＤＬゴシック" w:eastAsia="ＪＤＬゴシック" w:hAnsi="ＪＤＬゴシック"/>
          <w:sz w:val="28"/>
          <w:szCs w:val="28"/>
        </w:rPr>
        <w:t xml:space="preserve"> </w:t>
      </w:r>
      <w:r w:rsidR="00B71FCD" w:rsidRPr="00C321A1">
        <w:rPr>
          <w:rFonts w:ascii="ＪＤＬゴシック" w:eastAsia="ＪＤＬゴシック" w:hAnsi="ＪＤＬゴシック" w:hint="eastAsia"/>
          <w:sz w:val="28"/>
          <w:szCs w:val="28"/>
        </w:rPr>
        <w:t xml:space="preserve">窯出し次第お送りしご確認いただきます。　</w:t>
      </w:r>
    </w:p>
    <w:p w14:paraId="2F8D4E22" w14:textId="7A4202B4" w:rsidR="00436981" w:rsidRPr="00C321A1" w:rsidRDefault="00C6040C" w:rsidP="00B71FCD">
      <w:pPr>
        <w:ind w:firstLineChars="1100" w:firstLine="308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サンプルについて</w:t>
      </w:r>
      <w:r w:rsidR="00436981" w:rsidRPr="00C321A1">
        <w:rPr>
          <w:rFonts w:ascii="ＪＤＬゴシック" w:eastAsia="ＪＤＬゴシック" w:hAnsi="ＪＤＬゴシック" w:hint="eastAsia"/>
          <w:sz w:val="28"/>
          <w:szCs w:val="28"/>
        </w:rPr>
        <w:t>修正、改良点をお伝え下さいませ</w:t>
      </w:r>
    </w:p>
    <w:p w14:paraId="19CC85BE" w14:textId="77777777" w:rsidR="00C6040C" w:rsidRPr="00C321A1" w:rsidRDefault="00C6040C" w:rsidP="00C6040C">
      <w:pPr>
        <w:ind w:left="840" w:hangingChars="300" w:hanging="84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8</w:t>
      </w:r>
      <w:r w:rsidR="009D52C3" w:rsidRPr="00C321A1">
        <w:rPr>
          <w:rFonts w:ascii="ＪＤＬゴシック" w:eastAsia="ＪＤＬゴシック" w:hAnsi="ＪＤＬゴシック"/>
          <w:sz w:val="28"/>
          <w:szCs w:val="28"/>
        </w:rPr>
        <w:t>/</w:t>
      </w:r>
      <w:r w:rsidR="009D52C3" w:rsidRPr="00C321A1">
        <w:rPr>
          <w:rFonts w:ascii="ＪＤＬゴシック" w:eastAsia="ＪＤＬゴシック" w:hAnsi="ＪＤＬゴシック" w:hint="eastAsia"/>
          <w:sz w:val="28"/>
          <w:szCs w:val="28"/>
        </w:rPr>
        <w:t>～</w:t>
      </w:r>
      <w:r w:rsidR="00E33CE8" w:rsidRPr="00C321A1">
        <w:rPr>
          <w:rFonts w:ascii="ＪＤＬゴシック" w:eastAsia="ＪＤＬゴシック" w:hAnsi="ＪＤＬゴシック"/>
          <w:sz w:val="28"/>
          <w:szCs w:val="28"/>
        </w:rPr>
        <w:t xml:space="preserve">  </w:t>
      </w:r>
      <w:r w:rsidR="009D52C3"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hint="eastAsia"/>
          <w:sz w:val="28"/>
          <w:szCs w:val="28"/>
        </w:rPr>
        <w:t xml:space="preserve">　</w:t>
      </w:r>
      <w:r w:rsidR="00436981" w:rsidRPr="00C321A1">
        <w:rPr>
          <w:rFonts w:ascii="ＪＤＬゴシック" w:eastAsia="ＪＤＬゴシック" w:hAnsi="ＪＤＬゴシック" w:hint="eastAsia"/>
          <w:sz w:val="28"/>
          <w:szCs w:val="28"/>
        </w:rPr>
        <w:t xml:space="preserve">　　　　</w:t>
      </w:r>
      <w:r w:rsidR="000F422F" w:rsidRPr="00C321A1">
        <w:rPr>
          <w:rFonts w:ascii="ＪＤＬゴシック" w:eastAsia="ＪＤＬゴシック" w:hAnsi="ＪＤＬゴシック"/>
          <w:sz w:val="28"/>
          <w:szCs w:val="28"/>
        </w:rPr>
        <w:t xml:space="preserve"> </w:t>
      </w:r>
      <w:r w:rsidR="00D1302E" w:rsidRPr="00C321A1">
        <w:rPr>
          <w:rFonts w:ascii="ＪＤＬゴシック" w:eastAsia="ＪＤＬゴシック" w:hAnsi="ＪＤＬゴシック" w:hint="eastAsia"/>
          <w:sz w:val="28"/>
          <w:szCs w:val="28"/>
        </w:rPr>
        <w:t xml:space="preserve">　</w:t>
      </w:r>
      <w:r w:rsidR="00436981" w:rsidRPr="00C321A1">
        <w:rPr>
          <w:rFonts w:ascii="ＪＤＬゴシック" w:eastAsia="ＪＤＬゴシック" w:hAnsi="ＪＤＬゴシック" w:hint="eastAsia"/>
          <w:sz w:val="28"/>
          <w:szCs w:val="28"/>
        </w:rPr>
        <w:t xml:space="preserve">　製作開始</w:t>
      </w:r>
    </w:p>
    <w:p w14:paraId="73A601A3" w14:textId="58F9FBEE" w:rsidR="00A1343E" w:rsidRPr="00C321A1" w:rsidRDefault="00B71FCD" w:rsidP="00B71FCD">
      <w:pPr>
        <w:ind w:left="3080" w:hangingChars="1100" w:hanging="308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8</w:t>
      </w:r>
      <w:r w:rsidR="00A1343E" w:rsidRPr="00C321A1">
        <w:rPr>
          <w:rFonts w:ascii="ＪＤＬゴシック" w:eastAsia="ＪＤＬゴシック" w:hAnsi="ＪＤＬゴシック"/>
          <w:sz w:val="28"/>
          <w:szCs w:val="28"/>
        </w:rPr>
        <w:t>/</w:t>
      </w:r>
      <w:r w:rsidR="00C6040C" w:rsidRPr="00C321A1">
        <w:rPr>
          <w:rFonts w:ascii="ＪＤＬゴシック" w:eastAsia="ＪＤＬゴシック" w:hAnsi="ＪＤＬゴシック" w:hint="eastAsia"/>
          <w:sz w:val="28"/>
          <w:szCs w:val="28"/>
        </w:rPr>
        <w:t>末</w:t>
      </w:r>
      <w:r w:rsidR="00A1343E" w:rsidRPr="00C321A1">
        <w:rPr>
          <w:rFonts w:ascii="ＪＤＬゴシック" w:eastAsia="ＪＤＬゴシック" w:hAnsi="ＪＤＬゴシック"/>
          <w:sz w:val="28"/>
          <w:szCs w:val="28"/>
        </w:rPr>
        <w:t xml:space="preserve">    </w:t>
      </w:r>
      <w:r w:rsidR="00C6040C"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hint="eastAsia"/>
          <w:sz w:val="28"/>
          <w:szCs w:val="28"/>
        </w:rPr>
        <w:t xml:space="preserve">　　</w:t>
      </w:r>
      <w:r w:rsidR="00C6040C" w:rsidRPr="00C321A1">
        <w:rPr>
          <w:rFonts w:ascii="ＪＤＬゴシック" w:eastAsia="ＪＤＬゴシック" w:hAnsi="ＪＤＬゴシック" w:hint="eastAsia"/>
          <w:sz w:val="28"/>
          <w:szCs w:val="28"/>
        </w:rPr>
        <w:t xml:space="preserve">　</w:t>
      </w:r>
      <w:r w:rsidR="00A1343E" w:rsidRPr="00C321A1">
        <w:rPr>
          <w:rFonts w:ascii="ＪＤＬゴシック" w:eastAsia="ＪＤＬゴシック" w:hAnsi="ＪＤＬゴシック"/>
          <w:sz w:val="28"/>
          <w:szCs w:val="28"/>
        </w:rPr>
        <w:t xml:space="preserve">    </w:t>
      </w:r>
      <w:r w:rsidR="00D1302E" w:rsidRPr="00C321A1">
        <w:rPr>
          <w:rFonts w:ascii="ＪＤＬゴシック" w:eastAsia="ＪＤＬゴシック" w:hAnsi="ＪＤＬゴシック" w:hint="eastAsia"/>
          <w:sz w:val="28"/>
          <w:szCs w:val="28"/>
        </w:rPr>
        <w:t xml:space="preserve">　</w:t>
      </w:r>
      <w:r w:rsidR="00A1343E" w:rsidRPr="00C321A1">
        <w:rPr>
          <w:rFonts w:ascii="ＪＤＬゴシック" w:eastAsia="ＪＤＬゴシック" w:hAnsi="ＪＤＬゴシック"/>
          <w:sz w:val="28"/>
          <w:szCs w:val="28"/>
        </w:rPr>
        <w:t xml:space="preserve"> </w:t>
      </w:r>
      <w:r w:rsidR="00A1343E" w:rsidRPr="00C321A1">
        <w:rPr>
          <w:rFonts w:ascii="ＪＤＬゴシック" w:eastAsia="ＪＤＬゴシック" w:hAnsi="ＪＤＬゴシック" w:hint="eastAsia"/>
          <w:sz w:val="28"/>
          <w:szCs w:val="28"/>
        </w:rPr>
        <w:t>順次窯出しの器をお送りいたしますので、お使いになった様子を</w:t>
      </w:r>
      <w:r w:rsidR="00C6040C" w:rsidRPr="00C321A1">
        <w:rPr>
          <w:rFonts w:ascii="ＪＤＬゴシック" w:eastAsia="ＪＤＬゴシック" w:hAnsi="ＪＤＬゴシック" w:hint="eastAsia"/>
          <w:sz w:val="28"/>
          <w:szCs w:val="28"/>
        </w:rPr>
        <w:t>9</w:t>
      </w:r>
      <w:r w:rsidR="00A1343E" w:rsidRPr="00C321A1">
        <w:rPr>
          <w:rFonts w:ascii="ＪＤＬゴシック" w:eastAsia="ＪＤＬゴシック" w:hAnsi="ＪＤＬゴシック"/>
          <w:sz w:val="28"/>
          <w:szCs w:val="28"/>
        </w:rPr>
        <w:t>/</w:t>
      </w:r>
      <w:r w:rsidR="00C6040C" w:rsidRPr="00C321A1">
        <w:rPr>
          <w:rFonts w:ascii="ＪＤＬゴシック" w:eastAsia="ＪＤＬゴシック" w:hAnsi="ＪＤＬゴシック" w:hint="eastAsia"/>
          <w:sz w:val="28"/>
          <w:szCs w:val="28"/>
        </w:rPr>
        <w:t>末</w:t>
      </w:r>
      <w:r w:rsidR="00A1343E" w:rsidRPr="00C321A1">
        <w:rPr>
          <w:rFonts w:ascii="ＪＤＬゴシック" w:eastAsia="ＪＤＬゴシック" w:hAnsi="ＪＤＬゴシック" w:hint="eastAsia"/>
          <w:sz w:val="28"/>
          <w:szCs w:val="28"/>
        </w:rPr>
        <w:t>までにデータでお送りくださいませ。</w:t>
      </w:r>
    </w:p>
    <w:p w14:paraId="1D9BC337" w14:textId="597EC827" w:rsidR="00E33CE8" w:rsidRPr="00C321A1" w:rsidRDefault="00A1343E" w:rsidP="00C6040C">
      <w:pPr>
        <w:ind w:left="2800" w:hangingChars="1000" w:hanging="280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 xml:space="preserve">　　</w:t>
      </w:r>
      <w:r w:rsidR="00C6040C"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hint="eastAsia"/>
          <w:sz w:val="28"/>
          <w:szCs w:val="28"/>
        </w:rPr>
        <w:t xml:space="preserve">　　　　　　　　</w:t>
      </w:r>
      <w:r w:rsidR="00D1302E"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hint="eastAsia"/>
          <w:sz w:val="28"/>
          <w:szCs w:val="28"/>
        </w:rPr>
        <w:t>（お店紹介と共に使用します）</w:t>
      </w:r>
      <w:r w:rsidR="009D52C3" w:rsidRPr="00C321A1">
        <w:rPr>
          <w:rFonts w:ascii="ＪＤＬゴシック" w:eastAsia="ＪＤＬゴシック" w:hAnsi="ＪＤＬゴシック" w:hint="eastAsia"/>
          <w:sz w:val="28"/>
          <w:szCs w:val="28"/>
        </w:rPr>
        <w:t xml:space="preserve">　　</w:t>
      </w:r>
    </w:p>
    <w:p w14:paraId="6216FB71" w14:textId="7F60D8F8" w:rsidR="00F13653" w:rsidRPr="00C321A1" w:rsidRDefault="00C6040C" w:rsidP="000F422F">
      <w:pPr>
        <w:ind w:left="840" w:hangingChars="300" w:hanging="840"/>
        <w:jc w:val="left"/>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10/</w:t>
      </w:r>
      <w:r w:rsidR="00C47942">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hint="eastAsia"/>
          <w:sz w:val="28"/>
          <w:szCs w:val="28"/>
        </w:rPr>
        <w:t xml:space="preserve">　</w:t>
      </w:r>
      <w:r w:rsidR="00E33CE8" w:rsidRPr="00C321A1">
        <w:rPr>
          <w:rFonts w:ascii="ＪＤＬゴシック" w:eastAsia="ＪＤＬゴシック" w:hAnsi="ＪＤＬゴシック"/>
          <w:sz w:val="28"/>
          <w:szCs w:val="28"/>
        </w:rPr>
        <w:t xml:space="preserve">   </w:t>
      </w:r>
      <w:r w:rsidR="00436981" w:rsidRPr="00C321A1">
        <w:rPr>
          <w:rFonts w:ascii="ＪＤＬゴシック" w:eastAsia="ＪＤＬゴシック" w:hAnsi="ＪＤＬゴシック" w:hint="eastAsia"/>
          <w:sz w:val="28"/>
          <w:szCs w:val="28"/>
        </w:rPr>
        <w:t xml:space="preserve">　　　　</w:t>
      </w:r>
      <w:r w:rsidR="00D1302E" w:rsidRPr="00C321A1">
        <w:rPr>
          <w:rFonts w:ascii="ＪＤＬゴシック" w:eastAsia="ＪＤＬゴシック" w:hAnsi="ＪＤＬゴシック" w:hint="eastAsia"/>
          <w:sz w:val="28"/>
          <w:szCs w:val="28"/>
        </w:rPr>
        <w:t xml:space="preserve">　</w:t>
      </w:r>
      <w:r w:rsidR="00436981" w:rsidRPr="00C321A1">
        <w:rPr>
          <w:rFonts w:ascii="ＪＤＬゴシック" w:eastAsia="ＪＤＬゴシック" w:hAnsi="ＪＤＬゴシック" w:hint="eastAsia"/>
          <w:sz w:val="28"/>
          <w:szCs w:val="28"/>
        </w:rPr>
        <w:t xml:space="preserve">　</w:t>
      </w:r>
      <w:r w:rsidR="000F422F" w:rsidRPr="00C321A1">
        <w:rPr>
          <w:rFonts w:ascii="ＪＤＬゴシック" w:eastAsia="ＪＤＬゴシック" w:hAnsi="ＪＤＬゴシック" w:hint="eastAsia"/>
          <w:sz w:val="28"/>
          <w:szCs w:val="28"/>
        </w:rPr>
        <w:t>会場設営</w:t>
      </w:r>
    </w:p>
    <w:p w14:paraId="5D4586DE" w14:textId="080BCEBF" w:rsidR="00FB61B6" w:rsidRPr="00C321A1" w:rsidRDefault="00FB61B6" w:rsidP="000F422F">
      <w:pPr>
        <w:ind w:left="840" w:hangingChars="300" w:hanging="840"/>
        <w:jc w:val="left"/>
        <w:rPr>
          <w:rFonts w:ascii="ＪＤＬゴシック" w:eastAsia="ＪＤＬゴシック" w:hAnsi="ＪＤＬゴシック"/>
          <w:sz w:val="28"/>
          <w:szCs w:val="28"/>
        </w:rPr>
      </w:pPr>
    </w:p>
    <w:p w14:paraId="48072185" w14:textId="549DC4A1" w:rsidR="003D603A" w:rsidRPr="00C321A1" w:rsidRDefault="003D603A" w:rsidP="000F422F">
      <w:pPr>
        <w:ind w:left="840" w:hangingChars="300" w:hanging="840"/>
        <w:jc w:val="left"/>
        <w:rPr>
          <w:rFonts w:ascii="ＪＤＬゴシック" w:eastAsia="ＪＤＬゴシック" w:hAnsi="ＪＤＬゴシック"/>
          <w:sz w:val="28"/>
          <w:szCs w:val="28"/>
        </w:rPr>
      </w:pPr>
    </w:p>
    <w:p w14:paraId="438D421C" w14:textId="77777777" w:rsidR="003D603A" w:rsidRPr="00C321A1" w:rsidRDefault="003D603A" w:rsidP="000F422F">
      <w:pPr>
        <w:ind w:left="840" w:hangingChars="300" w:hanging="840"/>
        <w:jc w:val="left"/>
        <w:rPr>
          <w:rFonts w:ascii="ＪＤＬゴシック" w:eastAsia="ＪＤＬゴシック" w:hAnsi="ＪＤＬゴシック"/>
          <w:sz w:val="28"/>
          <w:szCs w:val="28"/>
        </w:rPr>
      </w:pPr>
    </w:p>
    <w:p w14:paraId="3D6699E5" w14:textId="242ABD08" w:rsidR="00F13653" w:rsidRPr="00C321A1" w:rsidRDefault="00F13653" w:rsidP="000F422F">
      <w:pPr>
        <w:ind w:left="840" w:hangingChars="300" w:hanging="840"/>
        <w:jc w:val="left"/>
        <w:rPr>
          <w:rFonts w:ascii="ＪＤＬゴシック" w:eastAsia="ＪＤＬゴシック" w:hAnsi="ＪＤＬゴシック"/>
          <w:sz w:val="28"/>
          <w:szCs w:val="28"/>
        </w:rPr>
      </w:pPr>
    </w:p>
    <w:p w14:paraId="68B27949" w14:textId="77777777" w:rsidR="003D603A" w:rsidRPr="00C321A1" w:rsidRDefault="003D603A" w:rsidP="003D603A">
      <w:pPr>
        <w:ind w:left="840" w:hangingChars="300" w:hanging="840"/>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どうぞお気軽に参加のほどご検討くださいませ</w:t>
      </w:r>
    </w:p>
    <w:p w14:paraId="66620112" w14:textId="21E3CCB3" w:rsidR="00F13653" w:rsidRPr="00C321A1" w:rsidRDefault="003D603A" w:rsidP="003D603A">
      <w:pPr>
        <w:ind w:left="840" w:hangingChars="300" w:hanging="840"/>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よろしくお願いいたします。</w:t>
      </w:r>
    </w:p>
    <w:p w14:paraId="3B30A713" w14:textId="548658A5" w:rsidR="003D603A" w:rsidRPr="00C321A1" w:rsidRDefault="003D603A" w:rsidP="003D603A">
      <w:pPr>
        <w:ind w:left="840" w:hangingChars="300" w:hanging="840"/>
        <w:jc w:val="center"/>
        <w:rPr>
          <w:rFonts w:ascii="ＪＤＬゴシック" w:eastAsia="ＪＤＬゴシック" w:hAnsi="ＪＤＬゴシック"/>
          <w:sz w:val="28"/>
          <w:szCs w:val="28"/>
        </w:rPr>
      </w:pPr>
    </w:p>
    <w:p w14:paraId="4F53CC56" w14:textId="54700D66" w:rsidR="00FB61B6" w:rsidRPr="00C321A1" w:rsidRDefault="00FB61B6" w:rsidP="003D603A">
      <w:pPr>
        <w:ind w:left="840" w:hangingChars="300" w:hanging="840"/>
        <w:jc w:val="center"/>
        <w:rPr>
          <w:rFonts w:ascii="ＪＤＬゴシック" w:eastAsia="ＪＤＬゴシック" w:hAnsi="ＪＤＬゴシック"/>
          <w:color w:val="FF0000"/>
          <w:sz w:val="28"/>
          <w:szCs w:val="28"/>
        </w:rPr>
      </w:pPr>
    </w:p>
    <w:p w14:paraId="1123098A" w14:textId="0831AFAE" w:rsidR="003D603A" w:rsidRPr="00C321A1" w:rsidRDefault="003D603A" w:rsidP="003D603A">
      <w:pPr>
        <w:ind w:left="840" w:hangingChars="300" w:hanging="840"/>
        <w:jc w:val="center"/>
        <w:rPr>
          <w:rFonts w:ascii="ＪＤＬゴシック" w:eastAsia="ＪＤＬゴシック" w:hAnsi="ＪＤＬゴシック"/>
          <w:color w:val="FF0000"/>
          <w:sz w:val="28"/>
          <w:szCs w:val="28"/>
        </w:rPr>
      </w:pPr>
    </w:p>
    <w:p w14:paraId="752D50B1" w14:textId="667D9620" w:rsidR="003D603A" w:rsidRPr="00C321A1" w:rsidRDefault="003D603A" w:rsidP="003D603A">
      <w:pPr>
        <w:ind w:left="840" w:hangingChars="300" w:hanging="840"/>
        <w:jc w:val="center"/>
        <w:rPr>
          <w:rFonts w:ascii="ＪＤＬゴシック" w:eastAsia="ＪＤＬゴシック" w:hAnsi="ＪＤＬゴシック"/>
          <w:color w:val="FF0000"/>
          <w:sz w:val="28"/>
          <w:szCs w:val="28"/>
        </w:rPr>
      </w:pPr>
    </w:p>
    <w:p w14:paraId="7AF54554" w14:textId="2E71A373" w:rsidR="003D603A" w:rsidRPr="00C321A1" w:rsidRDefault="003D603A" w:rsidP="003D603A">
      <w:pPr>
        <w:ind w:left="840" w:hangingChars="300" w:hanging="840"/>
        <w:jc w:val="center"/>
        <w:rPr>
          <w:rFonts w:ascii="ＪＤＬゴシック" w:eastAsia="ＪＤＬゴシック" w:hAnsi="ＪＤＬゴシック"/>
          <w:color w:val="FF0000"/>
          <w:sz w:val="28"/>
          <w:szCs w:val="28"/>
        </w:rPr>
      </w:pPr>
    </w:p>
    <w:p w14:paraId="5723C781" w14:textId="77777777" w:rsidR="003D603A" w:rsidRPr="00C321A1" w:rsidRDefault="003D603A" w:rsidP="003D603A">
      <w:pPr>
        <w:ind w:left="540" w:hangingChars="300" w:hanging="540"/>
        <w:jc w:val="center"/>
        <w:rPr>
          <w:rFonts w:ascii="ＪＤＬゴシック" w:eastAsia="ＪＤＬゴシック" w:hAnsi="ＪＤＬゴシック"/>
          <w:sz w:val="18"/>
          <w:szCs w:val="18"/>
        </w:rPr>
      </w:pPr>
    </w:p>
    <w:p w14:paraId="46B26850" w14:textId="10402659" w:rsidR="003D603A" w:rsidRPr="00C321A1" w:rsidRDefault="003D603A" w:rsidP="003D603A">
      <w:pPr>
        <w:ind w:left="540" w:hangingChars="300" w:hanging="540"/>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18"/>
          <w:szCs w:val="18"/>
        </w:rPr>
        <w:t xml:space="preserve">　　　　　　　　　　　　　　　　　　</w:t>
      </w:r>
    </w:p>
    <w:p w14:paraId="224E903D" w14:textId="77777777" w:rsidR="001330EC" w:rsidRPr="00C321A1" w:rsidRDefault="001330EC" w:rsidP="001330EC">
      <w:pPr>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本件の問い合わせ</w:t>
      </w:r>
    </w:p>
    <w:p w14:paraId="3B0041A3" w14:textId="77777777" w:rsidR="001330EC" w:rsidRPr="00C321A1" w:rsidRDefault="001330EC" w:rsidP="001330EC">
      <w:pPr>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津軽金山焼　業務部　柴田　歩</w:t>
      </w:r>
    </w:p>
    <w:p w14:paraId="13E2DD03" w14:textId="77777777" w:rsidR="00E33CE8" w:rsidRPr="00C321A1" w:rsidRDefault="001330EC" w:rsidP="00E33CE8">
      <w:pPr>
        <w:jc w:val="center"/>
        <w:rPr>
          <w:rFonts w:ascii="ＪＤＬゴシック" w:eastAsia="ＪＤＬゴシック" w:hAnsi="ＪＤＬゴシック"/>
          <w:sz w:val="28"/>
          <w:szCs w:val="28"/>
        </w:rPr>
      </w:pPr>
      <w:r w:rsidRPr="00C321A1">
        <w:rPr>
          <w:rFonts w:ascii="ＪＤＬゴシック" w:eastAsia="ＪＤＬゴシック" w:hAnsi="ＪＤＬゴシック" w:hint="eastAsia"/>
          <w:sz w:val="28"/>
          <w:szCs w:val="28"/>
        </w:rPr>
        <w:t>青森県五所川原市金山字千代鶴</w:t>
      </w:r>
      <w:r w:rsidR="00E33CE8" w:rsidRPr="00C321A1">
        <w:rPr>
          <w:rFonts w:ascii="ＪＤＬゴシック" w:eastAsia="ＪＤＬゴシック" w:hAnsi="ＪＤＬゴシック"/>
          <w:sz w:val="28"/>
          <w:szCs w:val="28"/>
        </w:rPr>
        <w:t>5-79</w:t>
      </w:r>
    </w:p>
    <w:p w14:paraId="01458AEB" w14:textId="77777777" w:rsidR="001330EC" w:rsidRPr="00C321A1" w:rsidRDefault="001330EC" w:rsidP="00E33CE8">
      <w:pPr>
        <w:jc w:val="center"/>
        <w:rPr>
          <w:rFonts w:ascii="ＪＤＬゴシック" w:eastAsia="ＪＤＬゴシック" w:hAnsi="ＪＤＬゴシック"/>
          <w:sz w:val="28"/>
          <w:szCs w:val="28"/>
        </w:rPr>
      </w:pPr>
      <w:r w:rsidRPr="00C321A1">
        <w:rPr>
          <w:rFonts w:ascii="ＪＤＬゴシック" w:eastAsia="ＪＤＬゴシック" w:hAnsi="ＪＤＬゴシック"/>
          <w:sz w:val="28"/>
          <w:szCs w:val="28"/>
        </w:rPr>
        <w:t>TEL</w:t>
      </w:r>
      <w:r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sz w:val="28"/>
          <w:szCs w:val="28"/>
        </w:rPr>
        <w:t>0173-29-3350</w:t>
      </w:r>
      <w:r w:rsidR="00E33CE8"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sz w:val="28"/>
          <w:szCs w:val="28"/>
        </w:rPr>
        <w:t>FAX</w:t>
      </w:r>
      <w:r w:rsidRPr="00C321A1">
        <w:rPr>
          <w:rFonts w:ascii="ＪＤＬゴシック" w:eastAsia="ＪＤＬゴシック" w:hAnsi="ＪＤＬゴシック" w:hint="eastAsia"/>
          <w:sz w:val="28"/>
          <w:szCs w:val="28"/>
        </w:rPr>
        <w:t xml:space="preserve">　</w:t>
      </w:r>
      <w:r w:rsidRPr="00C321A1">
        <w:rPr>
          <w:rFonts w:ascii="ＪＤＬゴシック" w:eastAsia="ＪＤＬゴシック" w:hAnsi="ＪＤＬゴシック"/>
          <w:sz w:val="28"/>
          <w:szCs w:val="28"/>
        </w:rPr>
        <w:t>0173-27-3011</w:t>
      </w:r>
    </w:p>
    <w:p w14:paraId="63EF1024" w14:textId="77777777" w:rsidR="0027453E" w:rsidRPr="00C321A1" w:rsidRDefault="0027453E" w:rsidP="00436981">
      <w:pPr>
        <w:jc w:val="center"/>
        <w:rPr>
          <w:rFonts w:ascii="ＪＤＬゴシック" w:eastAsia="ＪＤＬゴシック" w:hAnsi="ＪＤＬゴシック"/>
          <w:sz w:val="28"/>
          <w:szCs w:val="28"/>
        </w:rPr>
      </w:pPr>
    </w:p>
    <w:p w14:paraId="654B2CD0" w14:textId="6D007F3F" w:rsidR="009D52C3" w:rsidRPr="00C321A1" w:rsidRDefault="00436981" w:rsidP="00436981">
      <w:pPr>
        <w:jc w:val="center"/>
        <w:rPr>
          <w:rStyle w:val="ab"/>
          <w:rFonts w:ascii="ＪＤＬゴシック" w:eastAsia="ＪＤＬゴシック" w:hAnsi="ＪＤＬゴシック"/>
          <w:sz w:val="28"/>
          <w:szCs w:val="28"/>
        </w:rPr>
      </w:pPr>
      <w:r w:rsidRPr="00C321A1">
        <w:rPr>
          <w:rFonts w:ascii="ＪＤＬゴシック" w:eastAsia="ＪＤＬゴシック" w:hAnsi="ＪＤＬゴシック"/>
          <w:sz w:val="28"/>
          <w:szCs w:val="28"/>
        </w:rPr>
        <w:t>Mail</w:t>
      </w:r>
      <w:r w:rsidRPr="00C321A1">
        <w:rPr>
          <w:rFonts w:ascii="ＪＤＬゴシック" w:eastAsia="ＪＤＬゴシック" w:hAnsi="ＪＤＬゴシック" w:hint="eastAsia"/>
          <w:sz w:val="28"/>
          <w:szCs w:val="28"/>
        </w:rPr>
        <w:t xml:space="preserve">　</w:t>
      </w:r>
      <w:hyperlink r:id="rId14" w:history="1">
        <w:r w:rsidRPr="00C321A1">
          <w:rPr>
            <w:rStyle w:val="ab"/>
            <w:rFonts w:ascii="ＪＤＬゴシック" w:eastAsia="ＪＤＬゴシック" w:hAnsi="ＪＤＬゴシック"/>
            <w:sz w:val="28"/>
            <w:szCs w:val="28"/>
          </w:rPr>
          <w:t>info@kanayamayaki.com</w:t>
        </w:r>
      </w:hyperlink>
    </w:p>
    <w:p w14:paraId="471E8567" w14:textId="78F0A172" w:rsidR="00822A7B" w:rsidRPr="00C321A1" w:rsidRDefault="00822A7B" w:rsidP="00436981">
      <w:pPr>
        <w:jc w:val="center"/>
        <w:rPr>
          <w:rStyle w:val="ab"/>
          <w:rFonts w:ascii="ＪＤＬゴシック" w:eastAsia="ＪＤＬゴシック" w:hAnsi="ＪＤＬゴシック"/>
          <w:sz w:val="28"/>
          <w:szCs w:val="28"/>
        </w:rPr>
      </w:pPr>
    </w:p>
    <w:p w14:paraId="2412DE77" w14:textId="02ED41F8" w:rsidR="00822A7B" w:rsidRPr="00C321A1" w:rsidRDefault="00822A7B" w:rsidP="00436981">
      <w:pPr>
        <w:jc w:val="center"/>
        <w:rPr>
          <w:rStyle w:val="ab"/>
          <w:rFonts w:ascii="ＪＤＬゴシック" w:eastAsia="ＪＤＬゴシック" w:hAnsi="ＪＤＬゴシック"/>
          <w:sz w:val="28"/>
          <w:szCs w:val="28"/>
        </w:rPr>
      </w:pPr>
    </w:p>
    <w:p w14:paraId="63086630" w14:textId="4486FBE1" w:rsidR="00822A7B" w:rsidRPr="00C321A1" w:rsidRDefault="00822A7B" w:rsidP="00436981">
      <w:pPr>
        <w:jc w:val="center"/>
        <w:rPr>
          <w:rFonts w:ascii="ＪＤＬゴシック" w:eastAsia="ＪＤＬゴシック" w:hAnsi="ＪＤＬゴシック"/>
          <w:sz w:val="28"/>
          <w:szCs w:val="28"/>
        </w:rPr>
      </w:pPr>
    </w:p>
    <w:sectPr w:rsidR="00822A7B" w:rsidRPr="00C321A1" w:rsidSect="00606780">
      <w:pgSz w:w="12240" w:h="15840"/>
      <w:pgMar w:top="1191" w:right="1077" w:bottom="1191" w:left="1077"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37356" w14:textId="77777777" w:rsidR="00407338" w:rsidRDefault="00407338" w:rsidP="00C90688">
      <w:r>
        <w:separator/>
      </w:r>
    </w:p>
  </w:endnote>
  <w:endnote w:type="continuationSeparator" w:id="0">
    <w:p w14:paraId="43970D63" w14:textId="77777777" w:rsidR="00407338" w:rsidRDefault="00407338" w:rsidP="00C9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ＪＤＬゴシック">
    <w:panose1 w:val="020B0809000000000000"/>
    <w:charset w:val="80"/>
    <w:family w:val="modern"/>
    <w:pitch w:val="fixed"/>
    <w:sig w:usb0="80000283" w:usb1="38C764F8" w:usb2="00000010"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78891" w14:textId="77777777" w:rsidR="00407338" w:rsidRDefault="00407338" w:rsidP="00C90688">
      <w:r>
        <w:separator/>
      </w:r>
    </w:p>
  </w:footnote>
  <w:footnote w:type="continuationSeparator" w:id="0">
    <w:p w14:paraId="586AFD59" w14:textId="77777777" w:rsidR="00407338" w:rsidRDefault="00407338" w:rsidP="00C90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F5DC1"/>
    <w:multiLevelType w:val="hybridMultilevel"/>
    <w:tmpl w:val="4E7686E6"/>
    <w:lvl w:ilvl="0" w:tplc="4210BF7A">
      <w:numFmt w:val="bullet"/>
      <w:lvlText w:val="■"/>
      <w:lvlJc w:val="left"/>
      <w:pPr>
        <w:ind w:left="640" w:hanging="360"/>
      </w:pPr>
      <w:rPr>
        <w:rFonts w:ascii="ＭＳ 明朝" w:eastAsia="ＭＳ 明朝" w:hAnsi="ＭＳ 明朝" w:cs="Times New Roman"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60596FF4"/>
    <w:multiLevelType w:val="hybridMultilevel"/>
    <w:tmpl w:val="069E5484"/>
    <w:lvl w:ilvl="0" w:tplc="2F94A428">
      <w:numFmt w:val="bullet"/>
      <w:lvlText w:val="■"/>
      <w:lvlJc w:val="left"/>
      <w:pPr>
        <w:ind w:left="585" w:hanging="360"/>
      </w:pPr>
      <w:rPr>
        <w:rFonts w:ascii="ＭＳ 明朝" w:eastAsia="ＭＳ 明朝" w:hAnsi="ＭＳ 明朝"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num w:numId="1" w16cid:durableId="737633021">
    <w:abstractNumId w:val="1"/>
  </w:num>
  <w:num w:numId="2" w16cid:durableId="1871533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45"/>
    <w:rsid w:val="0000557C"/>
    <w:rsid w:val="00047037"/>
    <w:rsid w:val="000B0C06"/>
    <w:rsid w:val="000C7DB1"/>
    <w:rsid w:val="000F422F"/>
    <w:rsid w:val="00111161"/>
    <w:rsid w:val="001330EC"/>
    <w:rsid w:val="001D29F3"/>
    <w:rsid w:val="001E1F70"/>
    <w:rsid w:val="001F1908"/>
    <w:rsid w:val="002059C5"/>
    <w:rsid w:val="00206294"/>
    <w:rsid w:val="0022074A"/>
    <w:rsid w:val="00243A86"/>
    <w:rsid w:val="0027453E"/>
    <w:rsid w:val="002C0583"/>
    <w:rsid w:val="003C0165"/>
    <w:rsid w:val="003D603A"/>
    <w:rsid w:val="0040235F"/>
    <w:rsid w:val="00407338"/>
    <w:rsid w:val="00436981"/>
    <w:rsid w:val="00484219"/>
    <w:rsid w:val="00495F7F"/>
    <w:rsid w:val="004C660A"/>
    <w:rsid w:val="004E3AFB"/>
    <w:rsid w:val="00564EBC"/>
    <w:rsid w:val="005809DD"/>
    <w:rsid w:val="005A6EC9"/>
    <w:rsid w:val="005B720B"/>
    <w:rsid w:val="005F36E7"/>
    <w:rsid w:val="00600FF9"/>
    <w:rsid w:val="0060280F"/>
    <w:rsid w:val="00606780"/>
    <w:rsid w:val="0062797D"/>
    <w:rsid w:val="006D0C95"/>
    <w:rsid w:val="006E2B6F"/>
    <w:rsid w:val="00727A75"/>
    <w:rsid w:val="007860CE"/>
    <w:rsid w:val="007F1202"/>
    <w:rsid w:val="007F5DA7"/>
    <w:rsid w:val="00822A7B"/>
    <w:rsid w:val="00835B96"/>
    <w:rsid w:val="00852B9E"/>
    <w:rsid w:val="00874452"/>
    <w:rsid w:val="008B2B7B"/>
    <w:rsid w:val="008E522F"/>
    <w:rsid w:val="0093487A"/>
    <w:rsid w:val="0097503C"/>
    <w:rsid w:val="009D52C3"/>
    <w:rsid w:val="009D6CB4"/>
    <w:rsid w:val="009D7CA1"/>
    <w:rsid w:val="00A02208"/>
    <w:rsid w:val="00A1343E"/>
    <w:rsid w:val="00A26F1D"/>
    <w:rsid w:val="00A543A1"/>
    <w:rsid w:val="00AD5944"/>
    <w:rsid w:val="00AE142C"/>
    <w:rsid w:val="00AF0821"/>
    <w:rsid w:val="00AF2FF0"/>
    <w:rsid w:val="00B15C37"/>
    <w:rsid w:val="00B46676"/>
    <w:rsid w:val="00B71FCD"/>
    <w:rsid w:val="00C20FBD"/>
    <w:rsid w:val="00C321A1"/>
    <w:rsid w:val="00C47942"/>
    <w:rsid w:val="00C6040C"/>
    <w:rsid w:val="00C6542D"/>
    <w:rsid w:val="00C90688"/>
    <w:rsid w:val="00CB1CCD"/>
    <w:rsid w:val="00D1302E"/>
    <w:rsid w:val="00D46A50"/>
    <w:rsid w:val="00D514AE"/>
    <w:rsid w:val="00D80830"/>
    <w:rsid w:val="00DE462A"/>
    <w:rsid w:val="00E31EE6"/>
    <w:rsid w:val="00E33CE8"/>
    <w:rsid w:val="00E42B45"/>
    <w:rsid w:val="00F13653"/>
    <w:rsid w:val="00F22BEA"/>
    <w:rsid w:val="00F75631"/>
    <w:rsid w:val="00F901A8"/>
    <w:rsid w:val="00F94D2C"/>
    <w:rsid w:val="00FA3BF0"/>
    <w:rsid w:val="00FB4499"/>
    <w:rsid w:val="00FB6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390C932B"/>
  <w14:defaultImageDpi w14:val="0"/>
  <w15:docId w15:val="{9910C680-2E64-4AC7-BF5B-3719A655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E42B45"/>
  </w:style>
  <w:style w:type="character" w:customStyle="1" w:styleId="a4">
    <w:name w:val="挨拶文 (文字)"/>
    <w:link w:val="a3"/>
    <w:uiPriority w:val="99"/>
    <w:locked/>
    <w:rsid w:val="00E42B45"/>
    <w:rPr>
      <w:rFonts w:cs="Times New Roman"/>
    </w:rPr>
  </w:style>
  <w:style w:type="paragraph" w:styleId="a5">
    <w:name w:val="Closing"/>
    <w:basedOn w:val="a"/>
    <w:link w:val="a6"/>
    <w:uiPriority w:val="99"/>
    <w:unhideWhenUsed/>
    <w:rsid w:val="00E42B45"/>
    <w:pPr>
      <w:jc w:val="right"/>
    </w:pPr>
  </w:style>
  <w:style w:type="character" w:customStyle="1" w:styleId="a6">
    <w:name w:val="結語 (文字)"/>
    <w:link w:val="a5"/>
    <w:uiPriority w:val="99"/>
    <w:locked/>
    <w:rsid w:val="00E42B45"/>
    <w:rPr>
      <w:rFonts w:cs="Times New Roman"/>
    </w:rPr>
  </w:style>
  <w:style w:type="paragraph" w:styleId="a7">
    <w:name w:val="Date"/>
    <w:basedOn w:val="a"/>
    <w:next w:val="a"/>
    <w:link w:val="a8"/>
    <w:uiPriority w:val="99"/>
    <w:semiHidden/>
    <w:unhideWhenUsed/>
    <w:rsid w:val="00852B9E"/>
  </w:style>
  <w:style w:type="character" w:customStyle="1" w:styleId="a8">
    <w:name w:val="日付 (文字)"/>
    <w:link w:val="a7"/>
    <w:uiPriority w:val="99"/>
    <w:semiHidden/>
    <w:locked/>
    <w:rsid w:val="00852B9E"/>
    <w:rPr>
      <w:rFonts w:cs="Times New Roman"/>
    </w:rPr>
  </w:style>
  <w:style w:type="paragraph" w:styleId="a9">
    <w:name w:val="Balloon Text"/>
    <w:basedOn w:val="a"/>
    <w:link w:val="aa"/>
    <w:uiPriority w:val="99"/>
    <w:semiHidden/>
    <w:unhideWhenUsed/>
    <w:rsid w:val="00D46A50"/>
    <w:rPr>
      <w:rFonts w:ascii="Arial" w:eastAsia="ＭＳ ゴシック" w:hAnsi="Arial"/>
      <w:sz w:val="18"/>
      <w:szCs w:val="18"/>
    </w:rPr>
  </w:style>
  <w:style w:type="character" w:customStyle="1" w:styleId="aa">
    <w:name w:val="吹き出し (文字)"/>
    <w:link w:val="a9"/>
    <w:uiPriority w:val="99"/>
    <w:semiHidden/>
    <w:locked/>
    <w:rsid w:val="00D46A50"/>
    <w:rPr>
      <w:rFonts w:ascii="Arial" w:eastAsia="ＭＳ ゴシック" w:hAnsi="Arial" w:cs="Times New Roman"/>
      <w:sz w:val="18"/>
      <w:szCs w:val="18"/>
    </w:rPr>
  </w:style>
  <w:style w:type="character" w:styleId="ab">
    <w:name w:val="Hyperlink"/>
    <w:uiPriority w:val="99"/>
    <w:unhideWhenUsed/>
    <w:rsid w:val="00436981"/>
    <w:rPr>
      <w:rFonts w:cs="Times New Roman"/>
      <w:color w:val="0563C1"/>
      <w:u w:val="single"/>
    </w:rPr>
  </w:style>
  <w:style w:type="paragraph" w:styleId="ac">
    <w:name w:val="header"/>
    <w:basedOn w:val="a"/>
    <w:link w:val="ad"/>
    <w:uiPriority w:val="99"/>
    <w:unhideWhenUsed/>
    <w:rsid w:val="00C90688"/>
    <w:pPr>
      <w:tabs>
        <w:tab w:val="center" w:pos="4252"/>
        <w:tab w:val="right" w:pos="8504"/>
      </w:tabs>
      <w:snapToGrid w:val="0"/>
    </w:pPr>
  </w:style>
  <w:style w:type="character" w:customStyle="1" w:styleId="ad">
    <w:name w:val="ヘッダー (文字)"/>
    <w:basedOn w:val="a0"/>
    <w:link w:val="ac"/>
    <w:uiPriority w:val="99"/>
    <w:rsid w:val="00C90688"/>
    <w:rPr>
      <w:kern w:val="2"/>
      <w:sz w:val="21"/>
      <w:szCs w:val="22"/>
    </w:rPr>
  </w:style>
  <w:style w:type="paragraph" w:styleId="ae">
    <w:name w:val="footer"/>
    <w:basedOn w:val="a"/>
    <w:link w:val="af"/>
    <w:uiPriority w:val="99"/>
    <w:unhideWhenUsed/>
    <w:rsid w:val="00C90688"/>
    <w:pPr>
      <w:tabs>
        <w:tab w:val="center" w:pos="4252"/>
        <w:tab w:val="right" w:pos="8504"/>
      </w:tabs>
      <w:snapToGrid w:val="0"/>
    </w:pPr>
  </w:style>
  <w:style w:type="character" w:customStyle="1" w:styleId="af">
    <w:name w:val="フッター (文字)"/>
    <w:basedOn w:val="a0"/>
    <w:link w:val="ae"/>
    <w:uiPriority w:val="99"/>
    <w:rsid w:val="00C90688"/>
    <w:rPr>
      <w:kern w:val="2"/>
      <w:sz w:val="21"/>
      <w:szCs w:val="22"/>
    </w:rPr>
  </w:style>
  <w:style w:type="paragraph" w:styleId="af0">
    <w:name w:val="List Paragraph"/>
    <w:basedOn w:val="a"/>
    <w:uiPriority w:val="34"/>
    <w:qFormat/>
    <w:rsid w:val="00F136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info@kanayamayak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1325</Words>
  <Characters>310</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kanayama-PC2</dc:creator>
  <cp:keywords/>
  <dc:description/>
  <cp:lastModifiedBy>津軽金山焼 津軽金山焼</cp:lastModifiedBy>
  <cp:revision>3</cp:revision>
  <cp:lastPrinted>2022-03-10T02:46:00Z</cp:lastPrinted>
  <dcterms:created xsi:type="dcterms:W3CDTF">2023-02-04T02:24:00Z</dcterms:created>
  <dcterms:modified xsi:type="dcterms:W3CDTF">2023-02-04T02:27:00Z</dcterms:modified>
</cp:coreProperties>
</file>